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0B" w:rsidRPr="00241329" w:rsidRDefault="0031590B" w:rsidP="0031590B">
      <w:pPr>
        <w:jc w:val="center"/>
        <w:rPr>
          <w:b/>
          <w:sz w:val="28"/>
          <w:szCs w:val="28"/>
          <w:u w:val="single"/>
        </w:rPr>
      </w:pPr>
      <w:r w:rsidRPr="00241329">
        <w:rPr>
          <w:b/>
          <w:sz w:val="28"/>
          <w:szCs w:val="28"/>
          <w:u w:val="single"/>
        </w:rPr>
        <w:t xml:space="preserve">Заявка на участие </w:t>
      </w:r>
    </w:p>
    <w:p w:rsidR="0031590B" w:rsidRDefault="0031590B" w:rsidP="003159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Первой</w:t>
      </w:r>
      <w:r w:rsidRPr="004073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164170">
        <w:rPr>
          <w:b/>
          <w:sz w:val="28"/>
          <w:szCs w:val="28"/>
        </w:rPr>
        <w:t>еждународной научно-практической конференции «Адвокатская деятельность в условиях прикаспийского сотрудничества»</w:t>
      </w:r>
    </w:p>
    <w:p w:rsidR="0031590B" w:rsidRPr="0031590B" w:rsidRDefault="0031590B" w:rsidP="0031590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7217"/>
      </w:tblGrid>
      <w:tr w:rsidR="0031590B" w:rsidTr="0031590B">
        <w:tc>
          <w:tcPr>
            <w:tcW w:w="2694" w:type="dxa"/>
          </w:tcPr>
          <w:p w:rsidR="0031590B" w:rsidRDefault="0031590B" w:rsidP="0031590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Адвокатская палата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31590B" w:rsidRDefault="0031590B" w:rsidP="003159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590B" w:rsidRDefault="0031590B" w:rsidP="0031590B">
      <w:pPr>
        <w:jc w:val="center"/>
        <w:rPr>
          <w:sz w:val="28"/>
          <w:szCs w:val="28"/>
        </w:rPr>
      </w:pPr>
    </w:p>
    <w:p w:rsidR="0031590B" w:rsidRDefault="0031590B" w:rsidP="0031590B">
      <w:pPr>
        <w:rPr>
          <w:sz w:val="28"/>
          <w:szCs w:val="28"/>
        </w:rPr>
      </w:pPr>
      <w:r>
        <w:rPr>
          <w:sz w:val="28"/>
          <w:szCs w:val="28"/>
        </w:rPr>
        <w:t>Участники конференции:</w:t>
      </w:r>
    </w:p>
    <w:p w:rsidR="0031590B" w:rsidRDefault="0031590B" w:rsidP="0031590B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"/>
        <w:gridCol w:w="2329"/>
        <w:gridCol w:w="1794"/>
        <w:gridCol w:w="2042"/>
        <w:gridCol w:w="1576"/>
        <w:gridCol w:w="1637"/>
      </w:tblGrid>
      <w:tr w:rsidR="0031590B" w:rsidRPr="00241329" w:rsidTr="0031590B">
        <w:tc>
          <w:tcPr>
            <w:tcW w:w="269" w:type="pct"/>
          </w:tcPr>
          <w:p w:rsidR="0031590B" w:rsidRPr="00241329" w:rsidRDefault="0031590B" w:rsidP="002A7776">
            <w:pPr>
              <w:jc w:val="center"/>
              <w:rPr>
                <w:b/>
                <w:sz w:val="28"/>
                <w:szCs w:val="28"/>
              </w:rPr>
            </w:pPr>
            <w:r w:rsidRPr="002413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75" w:type="pct"/>
          </w:tcPr>
          <w:p w:rsidR="0031590B" w:rsidRPr="00241329" w:rsidRDefault="0031590B" w:rsidP="002A7776">
            <w:pPr>
              <w:jc w:val="center"/>
              <w:rPr>
                <w:b/>
                <w:sz w:val="28"/>
                <w:szCs w:val="28"/>
              </w:rPr>
            </w:pPr>
            <w:r w:rsidRPr="00241329">
              <w:rPr>
                <w:b/>
                <w:sz w:val="28"/>
                <w:szCs w:val="28"/>
              </w:rPr>
              <w:t>ФИО адвоката</w:t>
            </w:r>
          </w:p>
        </w:tc>
        <w:tc>
          <w:tcPr>
            <w:tcW w:w="905" w:type="pct"/>
          </w:tcPr>
          <w:p w:rsidR="0031590B" w:rsidRPr="00241329" w:rsidRDefault="0031590B" w:rsidP="002A7776">
            <w:pPr>
              <w:jc w:val="center"/>
              <w:rPr>
                <w:b/>
                <w:sz w:val="28"/>
                <w:szCs w:val="28"/>
              </w:rPr>
            </w:pPr>
            <w:r w:rsidRPr="0024132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030" w:type="pct"/>
          </w:tcPr>
          <w:p w:rsidR="0031590B" w:rsidRPr="00241329" w:rsidRDefault="0031590B" w:rsidP="002A7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 мобильный</w:t>
            </w:r>
          </w:p>
        </w:tc>
        <w:tc>
          <w:tcPr>
            <w:tcW w:w="795" w:type="pct"/>
          </w:tcPr>
          <w:p w:rsidR="0031590B" w:rsidRPr="00241329" w:rsidRDefault="0031590B" w:rsidP="002A7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заезда</w:t>
            </w:r>
          </w:p>
        </w:tc>
        <w:tc>
          <w:tcPr>
            <w:tcW w:w="826" w:type="pct"/>
          </w:tcPr>
          <w:p w:rsidR="0031590B" w:rsidRDefault="0031590B" w:rsidP="002A7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выезда</w:t>
            </w:r>
          </w:p>
        </w:tc>
      </w:tr>
      <w:tr w:rsidR="0031590B" w:rsidTr="0031590B">
        <w:tc>
          <w:tcPr>
            <w:tcW w:w="269" w:type="pct"/>
          </w:tcPr>
          <w:p w:rsidR="0031590B" w:rsidRDefault="0031590B" w:rsidP="002A7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pct"/>
          </w:tcPr>
          <w:p w:rsidR="0031590B" w:rsidRDefault="0031590B" w:rsidP="002A7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</w:tcPr>
          <w:p w:rsidR="0031590B" w:rsidRDefault="0031590B" w:rsidP="002A7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0" w:type="pct"/>
          </w:tcPr>
          <w:p w:rsidR="0031590B" w:rsidRDefault="0031590B" w:rsidP="002A7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pct"/>
          </w:tcPr>
          <w:p w:rsidR="0031590B" w:rsidRDefault="0031590B" w:rsidP="002A7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pct"/>
          </w:tcPr>
          <w:p w:rsidR="0031590B" w:rsidRDefault="0031590B" w:rsidP="002A77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5F06" w:rsidRDefault="00955F06" w:rsidP="0031590B">
      <w:pPr>
        <w:jc w:val="center"/>
      </w:pPr>
      <w:bookmarkStart w:id="0" w:name="_GoBack"/>
      <w:bookmarkEnd w:id="0"/>
    </w:p>
    <w:sectPr w:rsidR="00955F06" w:rsidSect="0031590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0B"/>
    <w:rsid w:val="0031590B"/>
    <w:rsid w:val="0095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4354D-913C-418F-A751-8C915EFD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9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</dc:creator>
  <cp:keywords/>
  <dc:description/>
  <cp:lastModifiedBy>R A</cp:lastModifiedBy>
  <cp:revision>1</cp:revision>
  <dcterms:created xsi:type="dcterms:W3CDTF">2019-08-21T12:20:00Z</dcterms:created>
  <dcterms:modified xsi:type="dcterms:W3CDTF">2019-08-21T12:26:00Z</dcterms:modified>
</cp:coreProperties>
</file>