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14" w:rsidRDefault="0097391E" w:rsidP="007543B9">
      <w:pPr>
        <w:spacing w:after="240" w:line="240" w:lineRule="auto"/>
        <w:ind w:left="3261" w:right="0" w:firstLine="0"/>
        <w:jc w:val="center"/>
      </w:pPr>
      <w:r>
        <w:t xml:space="preserve">ПРИЛОЖЕНИЕ № </w:t>
      </w:r>
      <w:r w:rsidR="00C13C2B">
        <w:rPr>
          <w:noProof/>
        </w:rPr>
        <w:t>1</w:t>
      </w:r>
      <w:r w:rsidR="007543B9">
        <w:br/>
      </w:r>
      <w:r w:rsidRPr="00CE6AE2">
        <w:rPr>
          <w:szCs w:val="28"/>
        </w:rPr>
        <w:t>к Порядку предоставления субсидии из республиканского бюджета Республики Дагестан Адвокатской палате Республики Дагестан в целях оплаты труда адвокатов, направленных для работы в юридические консультации, учрежденные на основании представления Правительства</w:t>
      </w:r>
      <w:r w:rsidR="007543B9" w:rsidRPr="00CE6AE2">
        <w:rPr>
          <w:szCs w:val="28"/>
        </w:rPr>
        <w:t xml:space="preserve"> </w:t>
      </w:r>
      <w:r w:rsidRPr="00CE6AE2">
        <w:rPr>
          <w:szCs w:val="28"/>
        </w:rPr>
        <w:t>Республики Дагестан о создании юридической консультации</w:t>
      </w:r>
    </w:p>
    <w:p w:rsidR="00791614" w:rsidRDefault="0097391E" w:rsidP="007543B9">
      <w:pPr>
        <w:spacing w:after="240" w:line="240" w:lineRule="auto"/>
        <w:ind w:left="0" w:right="0" w:hanging="10"/>
        <w:jc w:val="right"/>
      </w:pPr>
      <w:r>
        <w:t>Форма</w:t>
      </w:r>
    </w:p>
    <w:p w:rsidR="007543B9" w:rsidRDefault="0097391E" w:rsidP="007543B9">
      <w:pPr>
        <w:spacing w:after="240" w:line="240" w:lineRule="auto"/>
        <w:ind w:left="3261" w:right="0" w:firstLine="0"/>
        <w:jc w:val="right"/>
        <w:rPr>
          <w:sz w:val="24"/>
        </w:rPr>
      </w:pPr>
      <w:r>
        <w:rPr>
          <w:sz w:val="24"/>
        </w:rPr>
        <w:t>(заявление о</w:t>
      </w:r>
      <w:r w:rsidR="007543B9">
        <w:rPr>
          <w:sz w:val="24"/>
        </w:rPr>
        <w:t>формляется на фирменном бланке)</w:t>
      </w:r>
    </w:p>
    <w:p w:rsidR="00791614" w:rsidRPr="007543B9" w:rsidRDefault="0097391E" w:rsidP="007543B9">
      <w:pPr>
        <w:spacing w:after="240" w:line="240" w:lineRule="auto"/>
        <w:ind w:left="3261" w:right="0" w:firstLine="0"/>
        <w:jc w:val="center"/>
        <w:rPr>
          <w:szCs w:val="28"/>
        </w:rPr>
      </w:pPr>
      <w:r w:rsidRPr="007543B9">
        <w:rPr>
          <w:szCs w:val="28"/>
        </w:rPr>
        <w:t>в Министерство юстиции Республики Дагестан</w:t>
      </w:r>
    </w:p>
    <w:p w:rsidR="007543B9" w:rsidRPr="007543B9" w:rsidRDefault="007543B9" w:rsidP="007543B9">
      <w:pPr>
        <w:spacing w:after="0" w:line="240" w:lineRule="auto"/>
        <w:ind w:left="0" w:right="0" w:hanging="10"/>
        <w:jc w:val="center"/>
        <w:rPr>
          <w:szCs w:val="28"/>
        </w:rPr>
      </w:pPr>
    </w:p>
    <w:p w:rsidR="00791614" w:rsidRPr="007543B9" w:rsidRDefault="0097391E" w:rsidP="007543B9">
      <w:pPr>
        <w:spacing w:after="240" w:line="240" w:lineRule="auto"/>
        <w:ind w:left="0" w:right="0" w:firstLine="0"/>
        <w:jc w:val="center"/>
        <w:rPr>
          <w:b/>
        </w:rPr>
      </w:pPr>
      <w:r w:rsidRPr="007543B9">
        <w:rPr>
          <w:b/>
          <w:sz w:val="30"/>
        </w:rPr>
        <w:t>ЗАЯВЛЕНИЕ</w:t>
      </w:r>
      <w:r w:rsidR="007543B9" w:rsidRPr="007543B9">
        <w:rPr>
          <w:b/>
          <w:sz w:val="30"/>
        </w:rPr>
        <w:br/>
      </w:r>
      <w:r w:rsidRPr="007543B9">
        <w:rPr>
          <w:b/>
          <w:sz w:val="30"/>
        </w:rPr>
        <w:t>о предоставлении субсидии из республиканского бюджета</w:t>
      </w:r>
      <w:r w:rsidR="002354FA">
        <w:rPr>
          <w:b/>
          <w:sz w:val="30"/>
        </w:rPr>
        <w:br/>
      </w:r>
      <w:r w:rsidRPr="007543B9">
        <w:rPr>
          <w:b/>
          <w:sz w:val="30"/>
        </w:rPr>
        <w:t>Республики Дагестан</w:t>
      </w:r>
    </w:p>
    <w:p w:rsidR="00791614" w:rsidRDefault="0097391E" w:rsidP="007543B9">
      <w:pPr>
        <w:spacing w:after="0" w:line="240" w:lineRule="auto"/>
        <w:ind w:left="0" w:right="0" w:firstLine="709"/>
      </w:pPr>
      <w:r>
        <w:t>В соответствии с Порядком предоставления субсидии из республиканского бюджета Республики Дагестан Адвокатской палате Республики Дагестан в целях оплаты труда адвокатов, направленных для работы в юридические консультации, учрежденные на основании представления Правительства Республики Дагестан о создании юридической консультации, утвержденным постановлением Правительства Республики Дагестан от «</w:t>
      </w:r>
      <w:r w:rsidR="007543B9">
        <w:t>___»</w:t>
      </w:r>
      <w:r>
        <w:t xml:space="preserve"> </w:t>
      </w:r>
      <w:r w:rsidR="007543B9">
        <w:t xml:space="preserve">______ </w:t>
      </w:r>
      <w:r>
        <w:t xml:space="preserve">2020 г. № </w:t>
      </w:r>
      <w:r w:rsidR="007543B9">
        <w:rPr>
          <w:noProof/>
        </w:rPr>
        <w:t xml:space="preserve">_____, </w:t>
      </w:r>
      <w:r>
        <w:t>прошу предоставить субсидию в целях оплаты труда адвокатов, направленных для работы в юридические консультации, учрежденные на основании представления Правительства Республики Дагестан о создании юридической консультации.</w:t>
      </w:r>
    </w:p>
    <w:p w:rsidR="00791614" w:rsidRDefault="0097391E" w:rsidP="0067299F">
      <w:pPr>
        <w:spacing w:after="0" w:line="240" w:lineRule="auto"/>
        <w:ind w:left="0" w:right="0" w:firstLine="709"/>
      </w:pPr>
      <w:r>
        <w:t>Подтверждаю, что по состоянию на 1 января 20_ года Адвокатская палата Республики Дагестан соответствует требованиям, установленным Порядком предоставления субсидии из республиканского бюджета Республики Дагестан Адвокатской палате Республики Дагестан в целях оплаты труда адвокатов, направленных для работы в юридические консультации, учрежденные на основании представления Правительства Республики Дагестан о создании юридической консультации, утвержденным постановлением Правительства Республики Дагестан от «</w:t>
      </w:r>
      <w:r w:rsidR="007543B9">
        <w:t xml:space="preserve">  </w:t>
      </w:r>
      <w:r>
        <w:t xml:space="preserve"> »</w:t>
      </w:r>
      <w:r w:rsidR="007543B9">
        <w:t xml:space="preserve"> __________</w:t>
      </w:r>
      <w:r>
        <w:t xml:space="preserve"> 2020 г. № </w:t>
      </w:r>
      <w:r w:rsidR="007543B9">
        <w:t>____</w:t>
      </w:r>
    </w:p>
    <w:p w:rsidR="0067299F" w:rsidRDefault="0067299F" w:rsidP="0067299F">
      <w:pPr>
        <w:spacing w:after="0" w:line="240" w:lineRule="auto"/>
        <w:ind w:left="0" w:right="0" w:firstLine="709"/>
      </w:pPr>
    </w:p>
    <w:p w:rsidR="00791614" w:rsidRDefault="0097391E" w:rsidP="0067299F">
      <w:pPr>
        <w:spacing w:after="0" w:line="240" w:lineRule="auto"/>
        <w:ind w:left="0" w:right="0" w:firstLine="709"/>
      </w:pPr>
      <w:r>
        <w:t>Приложение:</w:t>
      </w:r>
    </w:p>
    <w:p w:rsidR="00791614" w:rsidRPr="0067299F" w:rsidRDefault="00C13C2B" w:rsidP="0067299F">
      <w:pPr>
        <w:spacing w:after="0" w:line="240" w:lineRule="auto"/>
        <w:ind w:left="0" w:right="0" w:firstLine="709"/>
        <w:rPr>
          <w:szCs w:val="28"/>
        </w:rPr>
      </w:pPr>
      <w:r>
        <w:rPr>
          <w:noProof/>
          <w:szCs w:val="28"/>
        </w:rPr>
        <w:t>1</w:t>
      </w:r>
      <w:r w:rsidR="0097391E" w:rsidRPr="0067299F">
        <w:rPr>
          <w:szCs w:val="28"/>
        </w:rPr>
        <w:t>) перечень действующих юридических консультаций на _</w:t>
      </w:r>
      <w:r w:rsidR="0067299F">
        <w:rPr>
          <w:szCs w:val="28"/>
        </w:rPr>
        <w:t>_</w:t>
      </w:r>
      <w:r w:rsidR="0097391E" w:rsidRPr="0067299F">
        <w:rPr>
          <w:szCs w:val="28"/>
        </w:rPr>
        <w:t xml:space="preserve"> л.;</w:t>
      </w:r>
    </w:p>
    <w:p w:rsidR="00791614" w:rsidRDefault="0097391E" w:rsidP="0067299F">
      <w:pPr>
        <w:spacing w:after="0" w:line="240" w:lineRule="auto"/>
        <w:ind w:left="0" w:right="0" w:firstLine="709"/>
      </w:pPr>
      <w:r w:rsidRPr="0067299F">
        <w:rPr>
          <w:szCs w:val="28"/>
        </w:rPr>
        <w:t>2) копии документов, подтверждающих направление адвокатов для</w:t>
      </w:r>
      <w:r w:rsidR="0067299F">
        <w:rPr>
          <w:szCs w:val="28"/>
        </w:rPr>
        <w:t xml:space="preserve"> </w:t>
      </w:r>
      <w:r>
        <w:t xml:space="preserve">работы в юридические консультации, на </w:t>
      </w:r>
      <w:r w:rsidR="0067299F">
        <w:t xml:space="preserve">__ </w:t>
      </w:r>
      <w:r>
        <w:t>л.</w:t>
      </w:r>
    </w:p>
    <w:p w:rsidR="0067299F" w:rsidRDefault="0067299F" w:rsidP="007543B9">
      <w:pPr>
        <w:spacing w:after="0" w:line="240" w:lineRule="auto"/>
        <w:ind w:left="0" w:right="0" w:firstLine="0"/>
      </w:pPr>
    </w:p>
    <w:p w:rsidR="0067299F" w:rsidRDefault="0067299F" w:rsidP="007543B9">
      <w:pPr>
        <w:spacing w:after="0" w:line="240" w:lineRule="auto"/>
        <w:ind w:left="0" w:right="0" w:firstLine="0"/>
      </w:pPr>
    </w:p>
    <w:p w:rsidR="00791614" w:rsidRDefault="0097391E" w:rsidP="0067299F">
      <w:pPr>
        <w:tabs>
          <w:tab w:val="left" w:pos="2835"/>
          <w:tab w:val="left" w:pos="5103"/>
          <w:tab w:val="left" w:pos="5954"/>
          <w:tab w:val="left" w:pos="9639"/>
        </w:tabs>
        <w:spacing w:after="0" w:line="240" w:lineRule="auto"/>
        <w:ind w:left="0" w:right="0" w:firstLine="709"/>
      </w:pPr>
      <w:r>
        <w:t>Президент</w:t>
      </w:r>
      <w:r w:rsidR="0067299F">
        <w:t xml:space="preserve"> </w:t>
      </w:r>
      <w:r w:rsidR="0067299F">
        <w:tab/>
      </w:r>
      <w:r w:rsidR="0067299F" w:rsidRPr="0067299F">
        <w:rPr>
          <w:u w:val="single"/>
        </w:rPr>
        <w:tab/>
      </w:r>
      <w:r w:rsidR="0067299F">
        <w:tab/>
      </w:r>
      <w:r w:rsidR="0067299F" w:rsidRPr="0067299F">
        <w:rPr>
          <w:u w:val="single"/>
        </w:rPr>
        <w:tab/>
      </w:r>
    </w:p>
    <w:p w:rsidR="00791614" w:rsidRDefault="0097391E" w:rsidP="0067299F">
      <w:pPr>
        <w:tabs>
          <w:tab w:val="center" w:pos="3941"/>
          <w:tab w:val="left" w:pos="7088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</w:t>
      </w:r>
      <w:r w:rsidR="0067299F">
        <w:rPr>
          <w:sz w:val="24"/>
        </w:rPr>
        <w:t>.</w:t>
      </w:r>
      <w:r>
        <w:rPr>
          <w:sz w:val="24"/>
        </w:rPr>
        <w:t>О. Фамилия)</w:t>
      </w:r>
    </w:p>
    <w:p w:rsidR="0067299F" w:rsidRDefault="0067299F" w:rsidP="007543B9">
      <w:pPr>
        <w:spacing w:after="0" w:line="240" w:lineRule="auto"/>
        <w:ind w:left="0" w:right="0" w:hanging="10"/>
        <w:jc w:val="center"/>
        <w:rPr>
          <w:sz w:val="32"/>
        </w:rPr>
      </w:pPr>
    </w:p>
    <w:p w:rsidR="00791614" w:rsidRDefault="0097391E" w:rsidP="00CE6AE2">
      <w:pPr>
        <w:spacing w:after="0" w:line="240" w:lineRule="auto"/>
        <w:ind w:left="0" w:right="0" w:hanging="10"/>
        <w:jc w:val="center"/>
      </w:pPr>
      <w:proofErr w:type="spellStart"/>
      <w:r>
        <w:rPr>
          <w:sz w:val="32"/>
        </w:rPr>
        <w:t>м.п</w:t>
      </w:r>
      <w:proofErr w:type="spellEnd"/>
      <w:r>
        <w:rPr>
          <w:sz w:val="32"/>
        </w:rPr>
        <w:t>.</w:t>
      </w:r>
    </w:p>
    <w:p w:rsidR="00791614" w:rsidRDefault="00791614" w:rsidP="007543B9">
      <w:pPr>
        <w:spacing w:after="0" w:line="240" w:lineRule="auto"/>
        <w:ind w:left="0" w:right="0"/>
        <w:sectPr w:rsidR="00791614" w:rsidSect="007543B9">
          <w:type w:val="nextColumn"/>
          <w:pgSz w:w="11827" w:h="16877"/>
          <w:pgMar w:top="567" w:right="567" w:bottom="567" w:left="1418" w:header="720" w:footer="720" w:gutter="0"/>
          <w:cols w:space="720"/>
        </w:sectPr>
      </w:pPr>
    </w:p>
    <w:p w:rsidR="00791614" w:rsidRPr="00CE6AE2" w:rsidRDefault="0067299F" w:rsidP="00CE6AE2">
      <w:pPr>
        <w:spacing w:after="240" w:line="240" w:lineRule="auto"/>
        <w:ind w:left="7797" w:right="0" w:firstLine="0"/>
        <w:jc w:val="center"/>
        <w:rPr>
          <w:szCs w:val="28"/>
        </w:rPr>
      </w:pPr>
      <w:r w:rsidRPr="00CE6AE2">
        <w:rPr>
          <w:szCs w:val="28"/>
        </w:rPr>
        <w:lastRenderedPageBreak/>
        <w:t>ПРИЛОЖЕНИЕ № 2</w:t>
      </w:r>
      <w:r w:rsidRPr="00CE6AE2">
        <w:rPr>
          <w:szCs w:val="28"/>
        </w:rPr>
        <w:br/>
      </w:r>
      <w:r w:rsidR="0097391E" w:rsidRPr="00CE6AE2">
        <w:rPr>
          <w:szCs w:val="28"/>
        </w:rPr>
        <w:t>к Порядку предоставления субсидии из республиканского бюджета Республики Дагестан Адвокатской палате Республики Дагестан в целях оплаты труда адвокатов, направленных для работы в юридические консультации, учрежденные на основании представления Правительства</w:t>
      </w:r>
      <w:r w:rsidRPr="00CE6AE2">
        <w:rPr>
          <w:szCs w:val="28"/>
        </w:rPr>
        <w:t xml:space="preserve"> </w:t>
      </w:r>
      <w:r w:rsidR="0097391E" w:rsidRPr="00CE6AE2">
        <w:rPr>
          <w:szCs w:val="28"/>
        </w:rPr>
        <w:t>Республики Дагестан о создании юридической консультации</w:t>
      </w:r>
    </w:p>
    <w:p w:rsidR="00791614" w:rsidRDefault="0097391E" w:rsidP="00CE6AE2">
      <w:pPr>
        <w:spacing w:after="0" w:line="240" w:lineRule="auto"/>
        <w:ind w:left="10" w:right="0" w:hanging="10"/>
        <w:jc w:val="right"/>
      </w:pPr>
      <w:r>
        <w:t>Форма</w:t>
      </w:r>
    </w:p>
    <w:p w:rsidR="00CE6AE2" w:rsidRPr="00CE6AE2" w:rsidRDefault="00CE6AE2" w:rsidP="00CE6AE2">
      <w:pPr>
        <w:spacing w:after="0" w:line="240" w:lineRule="auto"/>
        <w:ind w:left="0" w:right="0" w:firstLine="0"/>
        <w:jc w:val="center"/>
        <w:rPr>
          <w:szCs w:val="28"/>
        </w:rPr>
      </w:pPr>
    </w:p>
    <w:p w:rsidR="00791614" w:rsidRPr="00CE6AE2" w:rsidRDefault="0097391E" w:rsidP="00CE6AE2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CE6AE2">
        <w:rPr>
          <w:b/>
          <w:szCs w:val="28"/>
        </w:rPr>
        <w:t>ПЕРЕЧЕНЬ</w:t>
      </w:r>
      <w:r w:rsidR="00CE6AE2" w:rsidRPr="00CE6AE2">
        <w:rPr>
          <w:b/>
          <w:szCs w:val="28"/>
        </w:rPr>
        <w:br/>
      </w:r>
      <w:r w:rsidRPr="00CE6AE2">
        <w:rPr>
          <w:b/>
          <w:szCs w:val="28"/>
        </w:rPr>
        <w:t>действующих юридических консультаций</w:t>
      </w:r>
    </w:p>
    <w:p w:rsidR="00CE6AE2" w:rsidRPr="00CE6AE2" w:rsidRDefault="00CE6AE2" w:rsidP="00CE6AE2">
      <w:pPr>
        <w:spacing w:after="0" w:line="240" w:lineRule="auto"/>
        <w:ind w:left="0" w:right="0" w:firstLine="0"/>
        <w:jc w:val="center"/>
        <w:rPr>
          <w:szCs w:val="28"/>
        </w:rPr>
      </w:pPr>
    </w:p>
    <w:tbl>
      <w:tblPr>
        <w:tblStyle w:val="TableGrid"/>
        <w:tblW w:w="14804" w:type="dxa"/>
        <w:tblInd w:w="-451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3302"/>
        <w:gridCol w:w="1935"/>
        <w:gridCol w:w="1712"/>
        <w:gridCol w:w="3186"/>
        <w:gridCol w:w="2072"/>
        <w:gridCol w:w="2008"/>
      </w:tblGrid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CE6AE2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№</w:t>
            </w:r>
          </w:p>
          <w:p w:rsidR="00CE6AE2" w:rsidRPr="00CE6AE2" w:rsidRDefault="00CE6AE2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п/п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Наименование юридической консультации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Дата учреждения юридической консультации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Количество адвокатов, работающих в юридической консультации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CE6AE2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Регистрационный</w:t>
            </w:r>
            <w:r w:rsidR="0097391E" w:rsidRPr="00CE6AE2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E6AE2">
              <w:rPr>
                <w:sz w:val="24"/>
                <w:szCs w:val="24"/>
              </w:rPr>
              <w:t>Дата направления адвокат</w:t>
            </w:r>
            <w:r w:rsidR="00CE6AE2" w:rsidRPr="00CE6AE2">
              <w:rPr>
                <w:sz w:val="24"/>
                <w:szCs w:val="24"/>
              </w:rPr>
              <w:t>а для работы в юридическую консу</w:t>
            </w:r>
            <w:r w:rsidRPr="00CE6AE2">
              <w:rPr>
                <w:sz w:val="24"/>
                <w:szCs w:val="24"/>
              </w:rPr>
              <w:t>льтацию</w:t>
            </w:r>
          </w:p>
        </w:tc>
      </w:tr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CE6AE2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CE6AE2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CE6AE2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6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97391E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CE6AE2">
              <w:rPr>
                <w:szCs w:val="28"/>
              </w:rPr>
              <w:t>7</w:t>
            </w:r>
          </w:p>
        </w:tc>
      </w:tr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791614" w:rsidRPr="00CE6AE2" w:rsidTr="00CE6AE2">
        <w:trPr>
          <w:trHeight w:val="2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614" w:rsidRPr="00CE6AE2" w:rsidRDefault="00791614" w:rsidP="00CE6AE2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</w:tr>
    </w:tbl>
    <w:p w:rsidR="00CE6AE2" w:rsidRDefault="00CE6AE2" w:rsidP="007543B9">
      <w:pPr>
        <w:spacing w:after="0" w:line="240" w:lineRule="auto"/>
        <w:ind w:left="0" w:right="0"/>
        <w:rPr>
          <w:sz w:val="24"/>
        </w:rPr>
      </w:pPr>
    </w:p>
    <w:p w:rsidR="00CE6AE2" w:rsidRDefault="00CE6AE2" w:rsidP="007543B9">
      <w:pPr>
        <w:spacing w:after="0" w:line="240" w:lineRule="auto"/>
        <w:ind w:left="0" w:right="0"/>
        <w:rPr>
          <w:sz w:val="24"/>
        </w:rPr>
      </w:pPr>
    </w:p>
    <w:p w:rsidR="00CE6AE2" w:rsidRDefault="00CE6AE2" w:rsidP="00CE6AE2">
      <w:pPr>
        <w:tabs>
          <w:tab w:val="left" w:pos="2835"/>
          <w:tab w:val="left" w:pos="5103"/>
          <w:tab w:val="left" w:pos="5954"/>
          <w:tab w:val="left" w:pos="9639"/>
        </w:tabs>
        <w:spacing w:after="0" w:line="240" w:lineRule="auto"/>
        <w:ind w:left="0" w:right="0" w:firstLine="709"/>
      </w:pPr>
      <w:r>
        <w:t xml:space="preserve">Президент </w:t>
      </w:r>
      <w:r>
        <w:tab/>
      </w:r>
      <w:r w:rsidRPr="0067299F">
        <w:rPr>
          <w:u w:val="single"/>
        </w:rPr>
        <w:tab/>
      </w:r>
      <w:r>
        <w:tab/>
      </w:r>
      <w:r w:rsidRPr="0067299F">
        <w:rPr>
          <w:u w:val="single"/>
        </w:rPr>
        <w:tab/>
      </w:r>
    </w:p>
    <w:p w:rsidR="00CE6AE2" w:rsidRDefault="00CE6AE2" w:rsidP="00CE6AE2">
      <w:pPr>
        <w:tabs>
          <w:tab w:val="center" w:pos="3941"/>
          <w:tab w:val="left" w:pos="7088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И.О. Фамилия)</w:t>
      </w:r>
    </w:p>
    <w:p w:rsidR="00CE6AE2" w:rsidRDefault="00CE6AE2" w:rsidP="00CE6AE2">
      <w:pPr>
        <w:spacing w:after="0" w:line="240" w:lineRule="auto"/>
        <w:ind w:left="0" w:right="0" w:hanging="10"/>
        <w:jc w:val="center"/>
        <w:rPr>
          <w:sz w:val="32"/>
        </w:rPr>
      </w:pPr>
    </w:p>
    <w:p w:rsidR="00CE6AE2" w:rsidRDefault="00CE6AE2" w:rsidP="00CE6AE2">
      <w:pPr>
        <w:tabs>
          <w:tab w:val="left" w:pos="3969"/>
        </w:tabs>
        <w:spacing w:after="0" w:line="240" w:lineRule="auto"/>
        <w:ind w:left="0" w:right="0" w:hanging="10"/>
        <w:jc w:val="left"/>
      </w:pP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м.п</w:t>
      </w:r>
      <w:proofErr w:type="spellEnd"/>
      <w:r>
        <w:rPr>
          <w:sz w:val="32"/>
        </w:rPr>
        <w:t>.</w:t>
      </w:r>
    </w:p>
    <w:p w:rsidR="00CE6AE2" w:rsidRDefault="00CE6AE2" w:rsidP="007543B9">
      <w:pPr>
        <w:spacing w:after="0" w:line="240" w:lineRule="auto"/>
        <w:ind w:left="0" w:right="0"/>
        <w:rPr>
          <w:sz w:val="24"/>
        </w:rPr>
      </w:pPr>
    </w:p>
    <w:p w:rsidR="00CE6AE2" w:rsidRDefault="00CE6AE2" w:rsidP="007543B9">
      <w:pPr>
        <w:spacing w:after="0" w:line="240" w:lineRule="auto"/>
        <w:ind w:left="0" w:right="0"/>
      </w:pPr>
    </w:p>
    <w:p w:rsidR="00CE6AE2" w:rsidRDefault="00CE6AE2" w:rsidP="007543B9">
      <w:pPr>
        <w:spacing w:after="0" w:line="240" w:lineRule="auto"/>
        <w:ind w:left="0" w:right="0"/>
        <w:sectPr w:rsidR="00CE6AE2" w:rsidSect="007543B9">
          <w:type w:val="nextColumn"/>
          <w:pgSz w:w="16896" w:h="11827" w:orient="landscape"/>
          <w:pgMar w:top="567" w:right="567" w:bottom="567" w:left="1418" w:header="720" w:footer="720" w:gutter="0"/>
          <w:cols w:space="720"/>
        </w:sectPr>
      </w:pPr>
    </w:p>
    <w:p w:rsidR="00791614" w:rsidRDefault="00C13C2B" w:rsidP="00CE6AE2">
      <w:pPr>
        <w:spacing w:after="240" w:line="240" w:lineRule="auto"/>
        <w:ind w:left="3261" w:right="0" w:firstLine="0"/>
        <w:jc w:val="center"/>
      </w:pPr>
      <w:r>
        <w:lastRenderedPageBreak/>
        <w:t>ПРИЛОЖЕНИЕ № 3</w:t>
      </w:r>
      <w:r w:rsidR="00CE6AE2">
        <w:br/>
      </w:r>
      <w:r w:rsidR="0097391E">
        <w:t xml:space="preserve">к Порядку предоставления субсидии из республиканского </w:t>
      </w:r>
      <w:r w:rsidR="0097391E" w:rsidRPr="00CE6AE2">
        <w:rPr>
          <w:szCs w:val="28"/>
        </w:rPr>
        <w:t>бюджета</w:t>
      </w:r>
      <w:r w:rsidR="0097391E">
        <w:t xml:space="preserve"> Республики Дагестан Адвокатской палате Республики Дагестан в целях оплаты труда адвокатов, направленных для работы в юридические консультации, учрежденные на основании представления Правительства</w:t>
      </w:r>
      <w:r w:rsidR="00CE6AE2">
        <w:t xml:space="preserve"> </w:t>
      </w:r>
      <w:r w:rsidR="0097391E">
        <w:t>Республики Дагестан о создании юридической консультации</w:t>
      </w:r>
    </w:p>
    <w:p w:rsidR="00C13C2B" w:rsidRDefault="0097391E" w:rsidP="00C13C2B">
      <w:pPr>
        <w:spacing w:after="240" w:line="240" w:lineRule="auto"/>
        <w:ind w:left="0" w:right="0" w:firstLine="0"/>
        <w:jc w:val="right"/>
      </w:pPr>
      <w:r>
        <w:t>Форма</w:t>
      </w:r>
    </w:p>
    <w:p w:rsidR="00C13C2B" w:rsidRPr="00C13C2B" w:rsidRDefault="00C13C2B" w:rsidP="00C13C2B">
      <w:pPr>
        <w:spacing w:after="240" w:line="240" w:lineRule="auto"/>
        <w:ind w:left="0" w:right="0" w:firstLine="0"/>
        <w:jc w:val="center"/>
        <w:rPr>
          <w:b/>
        </w:rPr>
      </w:pPr>
      <w:r w:rsidRPr="00C13C2B">
        <w:rPr>
          <w:b/>
        </w:rPr>
        <w:t>ОТЧЕТ</w:t>
      </w:r>
      <w:r w:rsidRPr="00C13C2B">
        <w:rPr>
          <w:b/>
        </w:rPr>
        <w:br/>
      </w:r>
      <w:r w:rsidRPr="00C13C2B">
        <w:rPr>
          <w:b/>
        </w:rPr>
        <w:t>о достижении результата предоставления субсидии за 20</w:t>
      </w:r>
      <w:r w:rsidR="002354FA">
        <w:rPr>
          <w:b/>
        </w:rPr>
        <w:t>___</w:t>
      </w:r>
      <w:r w:rsidRPr="00C13C2B">
        <w:rPr>
          <w:b/>
        </w:rPr>
        <w:t xml:space="preserve"> год</w:t>
      </w:r>
    </w:p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94"/>
        <w:gridCol w:w="1794"/>
        <w:gridCol w:w="1794"/>
        <w:gridCol w:w="2469"/>
      </w:tblGrid>
      <w:tr w:rsidR="00C13C2B" w:rsidRPr="00A13979" w:rsidTr="002354FA">
        <w:trPr>
          <w:trHeight w:val="1396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№</w:t>
            </w:r>
          </w:p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п/п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Месяц оплаты труда адвокатов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Количество действующих юридических консультаций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Количество адвокатов, работающих в юридических консультациях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Количество адвокатов, получивших оплату труда</w:t>
            </w: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13979">
              <w:rPr>
                <w:sz w:val="24"/>
                <w:szCs w:val="24"/>
              </w:rPr>
              <w:t>Сумма, перечисленная на оплату труда адвокатов</w:t>
            </w:r>
          </w:p>
        </w:tc>
      </w:tr>
      <w:tr w:rsidR="00C13C2B" w:rsidRPr="00A13979" w:rsidTr="002354FA">
        <w:trPr>
          <w:trHeight w:val="288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13979">
              <w:rPr>
                <w:szCs w:val="28"/>
              </w:rPr>
              <w:t>1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13979">
              <w:rPr>
                <w:szCs w:val="28"/>
              </w:rPr>
              <w:t>2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13979">
              <w:rPr>
                <w:szCs w:val="28"/>
              </w:rPr>
              <w:t>3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13979">
              <w:rPr>
                <w:szCs w:val="28"/>
              </w:rPr>
              <w:t>4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13979">
              <w:rPr>
                <w:szCs w:val="28"/>
              </w:rPr>
              <w:t>5</w:t>
            </w: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A13979" w:rsidRDefault="00C13C2B" w:rsidP="001974A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A13979">
              <w:rPr>
                <w:szCs w:val="28"/>
              </w:rPr>
              <w:t>6</w:t>
            </w:r>
          </w:p>
        </w:tc>
      </w:tr>
      <w:tr w:rsidR="00C13C2B" w:rsidRPr="002354FA" w:rsidTr="002354FA">
        <w:trPr>
          <w:trHeight w:val="288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2354FA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C2B" w:rsidRPr="002354FA">
              <w:rPr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Январь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94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2.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Февраль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82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2354FA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3C2B" w:rsidRPr="002354FA">
              <w:rPr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Март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94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4.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Апрель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88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5.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Май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92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6.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Июнь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88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7.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Июль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69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8.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Август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313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9.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Сентябрь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88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10.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Октябрь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88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11.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Ноябрь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C13C2B" w:rsidRPr="002354FA" w:rsidTr="002354FA">
        <w:trPr>
          <w:trHeight w:val="282"/>
        </w:trPr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sz w:val="24"/>
                <w:szCs w:val="24"/>
              </w:rPr>
              <w:t>12.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1974AF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354FA">
              <w:rPr>
                <w:color w:val="282828"/>
                <w:sz w:val="24"/>
                <w:szCs w:val="24"/>
              </w:rPr>
              <w:t>Декабрь</w:t>
            </w: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C2B" w:rsidRPr="002354FA" w:rsidRDefault="00C13C2B" w:rsidP="002354F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13979" w:rsidRDefault="00A13979" w:rsidP="00A13979">
      <w:pPr>
        <w:spacing w:after="0" w:line="240" w:lineRule="auto"/>
        <w:ind w:left="0" w:right="0" w:firstLine="0"/>
      </w:pPr>
    </w:p>
    <w:p w:rsidR="002354FA" w:rsidRDefault="002354FA" w:rsidP="00A13979">
      <w:pPr>
        <w:spacing w:after="0" w:line="240" w:lineRule="auto"/>
        <w:ind w:left="0" w:right="0" w:firstLine="0"/>
      </w:pPr>
      <w:bookmarkStart w:id="0" w:name="_GoBack"/>
      <w:bookmarkEnd w:id="0"/>
    </w:p>
    <w:p w:rsidR="00A13979" w:rsidRDefault="00A13979" w:rsidP="00A13979">
      <w:pPr>
        <w:tabs>
          <w:tab w:val="left" w:pos="2835"/>
          <w:tab w:val="left" w:pos="5103"/>
          <w:tab w:val="left" w:pos="5954"/>
          <w:tab w:val="left" w:pos="9639"/>
        </w:tabs>
        <w:spacing w:after="0" w:line="240" w:lineRule="auto"/>
        <w:ind w:left="0" w:right="0" w:firstLine="709"/>
      </w:pPr>
      <w:r>
        <w:t xml:space="preserve">Президент </w:t>
      </w:r>
      <w:r>
        <w:tab/>
      </w:r>
      <w:r w:rsidRPr="0067299F">
        <w:rPr>
          <w:u w:val="single"/>
        </w:rPr>
        <w:tab/>
      </w:r>
      <w:r>
        <w:tab/>
      </w:r>
      <w:r w:rsidRPr="0067299F">
        <w:rPr>
          <w:u w:val="single"/>
        </w:rPr>
        <w:tab/>
      </w:r>
    </w:p>
    <w:p w:rsidR="00A13979" w:rsidRDefault="00A13979" w:rsidP="00A13979">
      <w:pPr>
        <w:tabs>
          <w:tab w:val="center" w:pos="3941"/>
          <w:tab w:val="left" w:pos="7088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И.О. Фамилия)</w:t>
      </w:r>
    </w:p>
    <w:p w:rsidR="00A13979" w:rsidRDefault="00A13979" w:rsidP="00A13979">
      <w:pPr>
        <w:spacing w:after="0" w:line="240" w:lineRule="auto"/>
        <w:ind w:left="0" w:right="0" w:hanging="10"/>
        <w:jc w:val="center"/>
        <w:rPr>
          <w:sz w:val="32"/>
        </w:rPr>
      </w:pPr>
    </w:p>
    <w:p w:rsidR="00A13979" w:rsidRDefault="00A13979" w:rsidP="00A13979">
      <w:pPr>
        <w:spacing w:after="0" w:line="240" w:lineRule="auto"/>
        <w:ind w:left="0" w:right="0" w:hanging="10"/>
        <w:jc w:val="center"/>
      </w:pPr>
      <w:proofErr w:type="spellStart"/>
      <w:r>
        <w:rPr>
          <w:sz w:val="32"/>
        </w:rPr>
        <w:t>м.п</w:t>
      </w:r>
      <w:proofErr w:type="spellEnd"/>
      <w:r>
        <w:rPr>
          <w:sz w:val="32"/>
        </w:rPr>
        <w:t>.</w:t>
      </w:r>
    </w:p>
    <w:sectPr w:rsidR="00A13979" w:rsidSect="007543B9">
      <w:type w:val="nextColumn"/>
      <w:pgSz w:w="11827" w:h="16896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B20"/>
    <w:multiLevelType w:val="hybridMultilevel"/>
    <w:tmpl w:val="A97EB0EE"/>
    <w:lvl w:ilvl="0" w:tplc="3FAAC728">
      <w:start w:val="8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B6870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CA47A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3652D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FEA12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0A555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B0950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460FC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0E02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F2C1E"/>
    <w:multiLevelType w:val="hybridMultilevel"/>
    <w:tmpl w:val="5EA6882C"/>
    <w:lvl w:ilvl="0" w:tplc="A1E44B10">
      <w:start w:val="17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A635F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AC26B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0690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547AF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7EBA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1CADF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E42A4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826E6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650E3"/>
    <w:multiLevelType w:val="hybridMultilevel"/>
    <w:tmpl w:val="C6D4327E"/>
    <w:lvl w:ilvl="0" w:tplc="5616EEE6">
      <w:start w:val="4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0E6D8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2243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7E6A8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E6B7C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FCD1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088C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00AB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CAB6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AB42C5"/>
    <w:multiLevelType w:val="hybridMultilevel"/>
    <w:tmpl w:val="6F883AB2"/>
    <w:lvl w:ilvl="0" w:tplc="15E691E6">
      <w:start w:val="1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DF2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CE3C1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42803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42D10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48140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74EC4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A6EDC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544C9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14"/>
    <w:rsid w:val="002354FA"/>
    <w:rsid w:val="0067299F"/>
    <w:rsid w:val="007543B9"/>
    <w:rsid w:val="00791614"/>
    <w:rsid w:val="0097391E"/>
    <w:rsid w:val="00A13979"/>
    <w:rsid w:val="00C13C2B"/>
    <w:rsid w:val="00C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C969F-2406-4D3A-9BDB-A4B05157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79"/>
    <w:pPr>
      <w:spacing w:after="4" w:line="235" w:lineRule="auto"/>
      <w:ind w:left="5270" w:right="86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44"/>
      <w:outlineLvl w:val="0"/>
    </w:pPr>
    <w:rPr>
      <w:rFonts w:ascii="Times New Roman" w:eastAsia="Times New Roman" w:hAnsi="Times New Roman" w:cs="Times New Roman"/>
      <w:color w:val="000000"/>
      <w:sz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3128</Characters>
  <Application>Microsoft Office Word</Application>
  <DocSecurity>0</DocSecurity>
  <Lines>260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 A</cp:lastModifiedBy>
  <dcterms:created xsi:type="dcterms:W3CDTF">2021-01-15T23:04:00Z</dcterms:created>
  <dcterms:modified xsi:type="dcterms:W3CDTF">2021-01-15T23:04:00Z</dcterms:modified>
</cp:coreProperties>
</file>