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18" w:rsidRPr="002744E1" w:rsidRDefault="00B21418" w:rsidP="00B21418">
      <w:pPr>
        <w:jc w:val="right"/>
        <w:rPr>
          <w:rFonts w:cs="Times New Roman"/>
          <w:b/>
          <w:sz w:val="20"/>
          <w:szCs w:val="20"/>
        </w:rPr>
      </w:pPr>
      <w:r w:rsidRPr="002744E1">
        <w:rPr>
          <w:rFonts w:cs="Times New Roman"/>
          <w:b/>
          <w:sz w:val="20"/>
          <w:szCs w:val="20"/>
        </w:rPr>
        <w:t xml:space="preserve">Приложение № </w:t>
      </w:r>
      <w:r>
        <w:rPr>
          <w:rFonts w:cs="Times New Roman"/>
          <w:b/>
          <w:sz w:val="20"/>
          <w:szCs w:val="20"/>
        </w:rPr>
        <w:t>1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9</w:t>
      </w:r>
    </w:p>
    <w:p w:rsidR="00B21418" w:rsidRDefault="00B21418" w:rsidP="00B21418">
      <w:pPr>
        <w:ind w:firstLine="709"/>
        <w:jc w:val="right"/>
        <w:rPr>
          <w:rFonts w:cs="Times New Roman"/>
          <w:b/>
          <w:sz w:val="16"/>
          <w:szCs w:val="16"/>
        </w:rPr>
      </w:pPr>
      <w:r w:rsidRPr="00540645">
        <w:rPr>
          <w:rFonts w:cs="Times New Roman"/>
          <w:b/>
          <w:sz w:val="16"/>
          <w:szCs w:val="16"/>
        </w:rPr>
        <w:t>к Положению о порядке оказани</w:t>
      </w:r>
      <w:r>
        <w:rPr>
          <w:rFonts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cs="Times New Roman"/>
          <w:b/>
          <w:sz w:val="16"/>
          <w:szCs w:val="16"/>
        </w:rPr>
        <w:br/>
      </w:r>
      <w:r w:rsidRPr="00540645">
        <w:rPr>
          <w:rFonts w:cs="Times New Roman"/>
          <w:b/>
          <w:sz w:val="16"/>
          <w:szCs w:val="16"/>
        </w:rPr>
        <w:t>Республики Дагестан бесплат</w:t>
      </w:r>
      <w:r>
        <w:rPr>
          <w:rFonts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cs="Times New Roman"/>
          <w:b/>
          <w:sz w:val="16"/>
          <w:szCs w:val="16"/>
        </w:rPr>
        <w:br/>
      </w:r>
      <w:r w:rsidRPr="00540645">
        <w:rPr>
          <w:rFonts w:cs="Times New Roman"/>
          <w:b/>
          <w:sz w:val="16"/>
          <w:szCs w:val="16"/>
        </w:rPr>
        <w:t>государственной системы</w:t>
      </w:r>
      <w:r>
        <w:rPr>
          <w:rFonts w:cs="Times New Roman"/>
          <w:b/>
          <w:sz w:val="16"/>
          <w:szCs w:val="16"/>
        </w:rPr>
        <w:t xml:space="preserve"> бесплатной юридической помощи</w:t>
      </w:r>
    </w:p>
    <w:p w:rsidR="00CD152C" w:rsidRDefault="00CD152C" w:rsidP="00A45C77">
      <w:pPr>
        <w:pStyle w:val="affa"/>
        <w:jc w:val="center"/>
        <w:rPr>
          <w:rStyle w:val="a3"/>
          <w:rFonts w:ascii="Times New Roman" w:hAnsi="Times New Roman" w:cs="Times New Roman"/>
          <w:color w:val="auto"/>
          <w:szCs w:val="24"/>
        </w:rPr>
      </w:pPr>
    </w:p>
    <w:p w:rsidR="00D457C4" w:rsidRPr="00FB73B3" w:rsidRDefault="000C6A88" w:rsidP="00A45C77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ОТЧЕТ</w:t>
      </w:r>
    </w:p>
    <w:p w:rsidR="00922906" w:rsidRDefault="00727337" w:rsidP="00922906">
      <w:pPr>
        <w:pStyle w:val="affa"/>
        <w:tabs>
          <w:tab w:val="left" w:pos="1134"/>
          <w:tab w:val="left" w:pos="2552"/>
          <w:tab w:val="left" w:pos="8505"/>
        </w:tabs>
        <w:spacing w:before="120"/>
        <w:jc w:val="center"/>
        <w:rPr>
          <w:rStyle w:val="a3"/>
          <w:rFonts w:ascii="Times New Roman" w:hAnsi="Times New Roman" w:cs="Times New Roman"/>
          <w:color w:val="auto"/>
          <w:szCs w:val="24"/>
        </w:rPr>
      </w:pPr>
      <w:r>
        <w:rPr>
          <w:rStyle w:val="a3"/>
          <w:rFonts w:ascii="Times New Roman" w:hAnsi="Times New Roman" w:cs="Times New Roman"/>
          <w:color w:val="auto"/>
          <w:szCs w:val="24"/>
        </w:rPr>
        <w:t>о</w:t>
      </w:r>
      <w:r w:rsidR="00CF1798">
        <w:rPr>
          <w:rStyle w:val="a3"/>
          <w:rFonts w:ascii="Times New Roman" w:hAnsi="Times New Roman" w:cs="Times New Roman"/>
          <w:color w:val="auto"/>
          <w:szCs w:val="24"/>
        </w:rPr>
        <w:t xml:space="preserve"> деятельности Ю</w:t>
      </w:r>
      <w:r>
        <w:rPr>
          <w:rStyle w:val="a3"/>
          <w:rFonts w:ascii="Times New Roman" w:hAnsi="Times New Roman" w:cs="Times New Roman"/>
          <w:color w:val="auto"/>
          <w:szCs w:val="24"/>
        </w:rPr>
        <w:t>ридической консультации</w:t>
      </w:r>
    </w:p>
    <w:p w:rsidR="00922906" w:rsidRPr="00FB73B3" w:rsidRDefault="00922906" w:rsidP="00922906">
      <w:pPr>
        <w:pStyle w:val="affa"/>
        <w:tabs>
          <w:tab w:val="left" w:pos="567"/>
          <w:tab w:val="left" w:pos="9636"/>
        </w:tabs>
        <w:spacing w:before="120"/>
        <w:rPr>
          <w:rFonts w:ascii="Times New Roman" w:hAnsi="Times New Roman" w:cs="Times New Roman"/>
          <w:szCs w:val="24"/>
        </w:rPr>
      </w:pPr>
      <w:r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</w:p>
    <w:p w:rsidR="00D457C4" w:rsidRPr="00FB73B3" w:rsidRDefault="00ED0060" w:rsidP="00C826D0">
      <w:pPr>
        <w:pStyle w:val="affa"/>
        <w:tabs>
          <w:tab w:val="left" w:pos="3402"/>
          <w:tab w:val="left" w:pos="3969"/>
          <w:tab w:val="left" w:pos="5670"/>
          <w:tab w:val="left" w:pos="6096"/>
          <w:tab w:val="left" w:pos="6521"/>
        </w:tabs>
        <w:spacing w:before="120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за 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20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>г.</w:t>
      </w:r>
    </w:p>
    <w:p w:rsidR="00D457C4" w:rsidRPr="00FB73B3" w:rsidRDefault="00CF1798" w:rsidP="00A45C77">
      <w:pPr>
        <w:pStyle w:val="affa"/>
        <w:jc w:val="center"/>
        <w:rPr>
          <w:rFonts w:ascii="Times New Roman" w:hAnsi="Times New Roman" w:cs="Times New Roman"/>
          <w:b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Cs w:val="24"/>
        </w:rPr>
        <w:t>(квартал</w:t>
      </w:r>
      <w:r w:rsidR="000C6A88"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>)</w:t>
      </w:r>
    </w:p>
    <w:p w:rsidR="00727337" w:rsidRPr="00FB73B3" w:rsidRDefault="000C6A88" w:rsidP="00922906">
      <w:pPr>
        <w:pStyle w:val="affa"/>
        <w:spacing w:before="120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Раздел 1.</w:t>
      </w:r>
      <w:r w:rsidR="00727337" w:rsidRPr="00727337">
        <w:rPr>
          <w:rStyle w:val="a3"/>
          <w:rFonts w:ascii="Times New Roman" w:hAnsi="Times New Roman" w:cs="Times New Roman"/>
          <w:color w:val="auto"/>
          <w:szCs w:val="24"/>
        </w:rPr>
        <w:t xml:space="preserve"> </w:t>
      </w:r>
      <w:r w:rsidR="00727337">
        <w:rPr>
          <w:rStyle w:val="a3"/>
          <w:rFonts w:ascii="Times New Roman" w:hAnsi="Times New Roman" w:cs="Times New Roman"/>
          <w:color w:val="auto"/>
          <w:szCs w:val="24"/>
        </w:rPr>
        <w:t>Оказание</w:t>
      </w:r>
      <w:r w:rsidR="00727337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бесплатной юридической помощи</w:t>
      </w:r>
      <w:r w:rsidR="00922906">
        <w:rPr>
          <w:rStyle w:val="a3"/>
          <w:rFonts w:ascii="Times New Roman" w:hAnsi="Times New Roman" w:cs="Times New Roman"/>
          <w:color w:val="auto"/>
          <w:szCs w:val="24"/>
        </w:rPr>
        <w:br/>
      </w:r>
      <w:r w:rsidR="00727337" w:rsidRPr="00FB73B3">
        <w:rPr>
          <w:rStyle w:val="a3"/>
          <w:rFonts w:ascii="Times New Roman" w:hAnsi="Times New Roman" w:cs="Times New Roman"/>
          <w:color w:val="auto"/>
          <w:szCs w:val="24"/>
        </w:rPr>
        <w:t>в рамках государственной системы бесплатной юридической помощи</w:t>
      </w:r>
    </w:p>
    <w:p w:rsidR="00D457C4" w:rsidRPr="00FB73B3" w:rsidRDefault="000C6A88" w:rsidP="00922906">
      <w:pPr>
        <w:pStyle w:val="affa"/>
        <w:spacing w:before="240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Сведения о количестве граждан, которым оказана бесплатная юридическая помощь,</w:t>
      </w:r>
      <w:r w:rsidR="00BA7173" w:rsidRPr="00FB73B3">
        <w:rPr>
          <w:rStyle w:val="a3"/>
          <w:rFonts w:ascii="Times New Roman" w:hAnsi="Times New Roman" w:cs="Times New Roman"/>
          <w:color w:val="auto"/>
          <w:szCs w:val="24"/>
        </w:rPr>
        <w:br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и видах оказанной им бесплатной юридической помощи</w:t>
      </w:r>
    </w:p>
    <w:p w:rsidR="00D457C4" w:rsidRPr="00FB73B3" w:rsidRDefault="00D457C4" w:rsidP="00A45C77">
      <w:pPr>
        <w:jc w:val="center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07"/>
        <w:gridCol w:w="6813"/>
        <w:gridCol w:w="1438"/>
      </w:tblGrid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N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BA717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0C6A88" w:rsidP="00BA717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Значение показателя</w:t>
            </w: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судах первой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в суде надзорной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D457C4" w:rsidRPr="00FB73B3" w:rsidTr="009836C2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4" w:rsidRPr="00FB73B3" w:rsidRDefault="000C6A88" w:rsidP="009836C2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Иные виды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7C4" w:rsidRPr="00FB73B3" w:rsidRDefault="00D457C4" w:rsidP="009836C2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</w:tbl>
    <w:p w:rsidR="00BA7173" w:rsidRPr="00FB73B3" w:rsidRDefault="00BA7173" w:rsidP="00BA7173">
      <w:pPr>
        <w:jc w:val="center"/>
        <w:rPr>
          <w:b/>
        </w:rPr>
      </w:pPr>
      <w:r w:rsidRPr="00FB73B3">
        <w:br w:type="page"/>
      </w:r>
    </w:p>
    <w:p w:rsidR="00D457C4" w:rsidRPr="00FB73B3" w:rsidRDefault="000C6A88" w:rsidP="00922906">
      <w:pPr>
        <w:spacing w:after="240"/>
        <w:jc w:val="center"/>
        <w:rPr>
          <w:b/>
        </w:rPr>
      </w:pPr>
      <w:r w:rsidRPr="00FB73B3">
        <w:rPr>
          <w:b/>
        </w:rPr>
        <w:lastRenderedPageBreak/>
        <w:t>Сведения о гражданах, которым оказана бесплатная юридическая помощь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6"/>
        <w:gridCol w:w="4024"/>
        <w:gridCol w:w="993"/>
        <w:gridCol w:w="993"/>
        <w:gridCol w:w="993"/>
        <w:gridCol w:w="993"/>
        <w:gridCol w:w="993"/>
      </w:tblGrid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N</w:t>
            </w:r>
            <w:r w:rsidRPr="00FB73B3">
              <w:rPr>
                <w:b/>
              </w:rPr>
              <w:br/>
              <w:t>п/п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Категория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УК</w:t>
            </w:r>
            <w:r w:rsidRPr="00FB73B3">
              <w:rPr>
                <w:rStyle w:val="a4"/>
                <w:color w:val="auto"/>
              </w:rPr>
              <w:t>*(1)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ПК</w:t>
            </w:r>
            <w:r w:rsidRPr="00FB73B3">
              <w:rPr>
                <w:rStyle w:val="a4"/>
                <w:color w:val="auto"/>
              </w:rPr>
              <w:t>*(2)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СД</w:t>
            </w:r>
            <w:r w:rsidRPr="00FB73B3">
              <w:rPr>
                <w:rStyle w:val="a4"/>
                <w:color w:val="auto"/>
              </w:rPr>
              <w:t>*(3)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ПИ</w:t>
            </w:r>
            <w:r w:rsidRPr="00FB73B3">
              <w:rPr>
                <w:rStyle w:val="a4"/>
                <w:color w:val="auto"/>
              </w:rPr>
              <w:t>*(4)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Всего</w:t>
            </w: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7</w:t>
            </w: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r w:rsidRPr="00FB73B3">
              <w:rPr>
                <w:rStyle w:val="a4"/>
                <w:color w:val="auto"/>
              </w:rPr>
              <w:t>величины прожиточного минимума</w:t>
            </w:r>
            <w:r w:rsidRPr="00FB73B3">
              <w:t xml:space="preserve"> (малоимущие граждане)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Инвалиды I и II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3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4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5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6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7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lastRenderedPageBreak/>
              <w:t>8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9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 xml:space="preserve">Граждане, имеющие право на бесплатную юридическую помощь в соответствии с </w:t>
            </w:r>
            <w:r w:rsidRPr="00FB73B3">
              <w:rPr>
                <w:rStyle w:val="a4"/>
                <w:color w:val="auto"/>
              </w:rPr>
              <w:t>Законом</w:t>
            </w:r>
            <w:r w:rsidRPr="00FB73B3">
              <w:t xml:space="preserve"> Российской Федерации от 2 июля 1992 г. N 3185-1 "О психиатрической помощи и гарантиях прав граждан при ее оказании"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Граждане, пострадавшие в результате чрезвычайной ситуации: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Default="00922906" w:rsidP="00D7710F">
            <w:pPr>
              <w:pStyle w:val="afff2"/>
              <w:ind w:left="183"/>
            </w:pPr>
          </w:p>
          <w:p w:rsidR="00922906" w:rsidRDefault="00922906" w:rsidP="00D7710F">
            <w:pPr>
              <w:pStyle w:val="afff2"/>
              <w:ind w:left="183"/>
            </w:pPr>
          </w:p>
          <w:p w:rsidR="00922906" w:rsidRDefault="00922906" w:rsidP="00D7710F">
            <w:pPr>
              <w:pStyle w:val="afff2"/>
              <w:ind w:left="183"/>
            </w:pPr>
          </w:p>
          <w:p w:rsidR="00922906" w:rsidRDefault="00922906" w:rsidP="00D7710F">
            <w:pPr>
              <w:pStyle w:val="afff2"/>
              <w:ind w:left="183"/>
            </w:pPr>
          </w:p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Default="00922906" w:rsidP="00D7710F">
            <w:pPr>
              <w:pStyle w:val="afff2"/>
              <w:ind w:left="183"/>
            </w:pPr>
          </w:p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б) дети погибшего (умершего) в результате чрезвычайной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Default="00922906" w:rsidP="00D7710F">
            <w:pPr>
              <w:pStyle w:val="afff2"/>
              <w:ind w:left="183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в) родители погибшего (умершего) в результате чрезвычайной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Default="00922906" w:rsidP="00D7710F">
            <w:pPr>
              <w:pStyle w:val="afff2"/>
              <w:ind w:left="183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Default="00922906" w:rsidP="00D7710F">
            <w:pPr>
              <w:pStyle w:val="afff2"/>
              <w:ind w:left="183"/>
            </w:pPr>
          </w:p>
          <w:p w:rsidR="00922906" w:rsidRDefault="00922906" w:rsidP="00D7710F">
            <w:pPr>
              <w:pStyle w:val="afff2"/>
              <w:ind w:left="183"/>
            </w:pPr>
          </w:p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906" w:rsidRDefault="00922906" w:rsidP="00D7710F">
            <w:pPr>
              <w:pStyle w:val="afff2"/>
              <w:ind w:left="183"/>
            </w:pPr>
          </w:p>
          <w:p w:rsidR="00922906" w:rsidRDefault="00922906" w:rsidP="00D7710F">
            <w:pPr>
              <w:pStyle w:val="afff2"/>
              <w:ind w:left="183"/>
            </w:pPr>
          </w:p>
          <w:p w:rsidR="00922906" w:rsidRDefault="00922906" w:rsidP="00D7710F">
            <w:pPr>
              <w:pStyle w:val="afff2"/>
              <w:ind w:left="183"/>
            </w:pPr>
          </w:p>
          <w:p w:rsidR="00922906" w:rsidRDefault="00922906" w:rsidP="00D7710F">
            <w:pPr>
              <w:pStyle w:val="afff2"/>
              <w:ind w:left="183"/>
            </w:pPr>
          </w:p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 w:rsidRPr="00FB73B3"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  <w:r w:rsidRPr="00FB73B3">
              <w:t>12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06" w:rsidRPr="00FB73B3" w:rsidRDefault="00922906" w:rsidP="00E05249">
            <w:pPr>
              <w:pStyle w:val="afff2"/>
            </w:pPr>
            <w:r w:rsidRPr="00FB73B3"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      </w:r>
            <w:r w:rsidR="00E05249">
              <w:t>Законом РД «О бесплатной юридической помощи в РД»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>
              <w:t>1) неработающие инвалиды III группы;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>
              <w:t>2) вдовы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>
              <w:t>3) ветераны боевых действий;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>
              <w:t>4) члены семей погибших (умерших) ветеранов боевых действий;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>
              <w:t>5) вдовы сотрудников правоохранительных органов, погибших при исполнении служебных обязанностей;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>
              <w:t>6) граждане, проживающие в труднодоступных и отдаленных местностях в Республике Дагестан в соответствии с перечнями, утвержденными законом Республики Дагестан;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>
              <w:t>7) многодетные родители и родители, воспитывающие детей в возрасте до 14 лет в неполных семьях;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Pr="00FB73B3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Pr="00FB73B3" w:rsidRDefault="00922906" w:rsidP="00D7710F">
            <w:pPr>
              <w:pStyle w:val="afff2"/>
            </w:pPr>
            <w:r>
              <w:t>8) граждане, оказавшиеся в трудной жизненной ситуации.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Default="00922906" w:rsidP="00D7710F">
            <w:pPr>
              <w:pStyle w:val="afff2"/>
            </w:pPr>
            <w:r>
              <w:t>9) граждане - участники долевого строительства в случае неисполнения или ненадлежащего исполнения в отношении них обязательств по строительству многоквартирного дома, строительство которого осуществляется с привлечением их денежных средств застройщиком, зарегистрированным и осуществляющим свою деятельность на территории Республики Дагестан;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  <w:tr w:rsidR="00922906" w:rsidRPr="00FB73B3" w:rsidTr="00D7710F">
        <w:trPr>
          <w:cantSplit/>
          <w:trHeight w:val="34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06" w:rsidRDefault="00922906" w:rsidP="00D7710F">
            <w:pPr>
              <w:pStyle w:val="afff2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06" w:rsidRDefault="00922906" w:rsidP="00D7710F">
            <w:pPr>
              <w:pStyle w:val="afff2"/>
            </w:pPr>
            <w:r>
              <w:t>10) граждане, которым назначена страховая пенсия по старости в соответствии с Федеральным законом от 28 декабря 2013 года N 400-ФЗ "О страховых пенсиях", а также граждане, которым назначена социальная пенсия по старости в соответствии с Федеральным законом от 15 декабря 2001 года N 166-ФЗ "О государственном пенсионном обеспечении в Российской Федерации".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f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06" w:rsidRPr="00FB73B3" w:rsidRDefault="00922906" w:rsidP="00D7710F">
            <w:pPr>
              <w:pStyle w:val="aff9"/>
              <w:jc w:val="center"/>
            </w:pPr>
          </w:p>
        </w:tc>
      </w:tr>
    </w:tbl>
    <w:p w:rsidR="00CF1798" w:rsidRPr="00922906" w:rsidRDefault="00CF1798" w:rsidP="00922906">
      <w:pPr>
        <w:widowControl/>
        <w:shd w:val="clear" w:color="auto" w:fill="FFFFFF"/>
        <w:autoSpaceDE/>
        <w:autoSpaceDN/>
        <w:adjustRightInd/>
        <w:spacing w:before="240" w:after="240"/>
        <w:jc w:val="center"/>
        <w:rPr>
          <w:rStyle w:val="a3"/>
          <w:rFonts w:cs="Times New Roman"/>
          <w:color w:val="auto"/>
        </w:rPr>
      </w:pPr>
      <w:r w:rsidRPr="00CF1798">
        <w:rPr>
          <w:rStyle w:val="a3"/>
          <w:rFonts w:cs="Times New Roman"/>
          <w:color w:val="auto"/>
          <w:szCs w:val="24"/>
        </w:rPr>
        <w:t>Раздел 2. Оказание бесплатной юридической помощи</w:t>
      </w:r>
      <w:r>
        <w:rPr>
          <w:rStyle w:val="a3"/>
          <w:rFonts w:cs="Times New Roman"/>
          <w:color w:val="auto"/>
          <w:szCs w:val="24"/>
        </w:rPr>
        <w:t xml:space="preserve"> </w:t>
      </w:r>
      <w:hyperlink r:id="rId8" w:history="1">
        <w:r w:rsidRPr="00922906">
          <w:rPr>
            <w:rStyle w:val="a3"/>
            <w:rFonts w:cs="Times New Roman"/>
            <w:color w:val="auto"/>
            <w:szCs w:val="24"/>
          </w:rPr>
          <w:t>по программе «pro bono</w:t>
        </w:r>
      </w:hyperlink>
      <w:r>
        <w:rPr>
          <w:rStyle w:val="a3"/>
          <w:rFonts w:cs="Times New Roman"/>
          <w:color w:val="auto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6784"/>
        <w:gridCol w:w="2129"/>
      </w:tblGrid>
      <w:tr w:rsidR="00CF1798" w:rsidRPr="00FB73B3" w:rsidTr="00922906">
        <w:trPr>
          <w:trHeight w:val="340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8" w:rsidRPr="00FB73B3" w:rsidRDefault="00CF1798" w:rsidP="002945B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N п/п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8" w:rsidRPr="00FB73B3" w:rsidRDefault="00CF1798" w:rsidP="002945B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Содержание показателя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98" w:rsidRPr="00FB73B3" w:rsidRDefault="00CF1798" w:rsidP="002945B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Значение показателя</w:t>
            </w:r>
          </w:p>
        </w:tc>
      </w:tr>
      <w:tr w:rsidR="00CF1798" w:rsidRPr="00FB73B3" w:rsidTr="00922906">
        <w:trPr>
          <w:trHeight w:val="340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8" w:rsidRPr="00FB73B3" w:rsidRDefault="00CF1798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8" w:rsidRPr="00FB73B3" w:rsidRDefault="00CF1798" w:rsidP="00CF1798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случаев оказания бесплатной юридической помощи</w:t>
            </w:r>
            <w:r>
              <w:rPr>
                <w:rFonts w:cs="Times New Roman"/>
                <w:szCs w:val="24"/>
              </w:rPr>
              <w:t xml:space="preserve"> </w:t>
            </w:r>
            <w:hyperlink r:id="rId9" w:history="1">
              <w:r w:rsidRPr="00CF1798">
                <w:rPr>
                  <w:rStyle w:val="a3"/>
                  <w:rFonts w:cs="Times New Roman"/>
                  <w:b w:val="0"/>
                  <w:bCs w:val="0"/>
                  <w:color w:val="auto"/>
                  <w:szCs w:val="24"/>
                </w:rPr>
                <w:t>по программе «pro bono</w:t>
              </w:r>
            </w:hyperlink>
            <w:r w:rsidRPr="00CF1798">
              <w:rPr>
                <w:rStyle w:val="a3"/>
                <w:rFonts w:cs="Times New Roman"/>
                <w:b w:val="0"/>
                <w:color w:val="auto"/>
                <w:szCs w:val="24"/>
              </w:rPr>
              <w:t>»</w:t>
            </w:r>
            <w:r w:rsidR="00EB2919">
              <w:rPr>
                <w:rStyle w:val="a3"/>
                <w:rFonts w:cs="Times New Roman"/>
                <w:b w:val="0"/>
                <w:color w:val="auto"/>
                <w:szCs w:val="24"/>
              </w:rPr>
              <w:t>,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98" w:rsidRPr="00FB73B3" w:rsidRDefault="00CF1798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CF1798" w:rsidRPr="00FB73B3" w:rsidTr="00922906">
        <w:trPr>
          <w:trHeight w:val="340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8" w:rsidRPr="00FB73B3" w:rsidRDefault="00CF1798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8" w:rsidRPr="00FB73B3" w:rsidRDefault="00EB2919" w:rsidP="00EB2919">
            <w:pPr>
              <w:pStyle w:val="afff2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CF1798">
              <w:rPr>
                <w:rFonts w:cs="Times New Roman"/>
                <w:szCs w:val="24"/>
              </w:rPr>
              <w:t>з них</w:t>
            </w:r>
            <w:r>
              <w:rPr>
                <w:rFonts w:cs="Times New Roman"/>
                <w:szCs w:val="24"/>
              </w:rPr>
              <w:t xml:space="preserve"> в виде</w:t>
            </w:r>
            <w:r w:rsidR="00CF1798">
              <w:rPr>
                <w:rFonts w:cs="Times New Roman"/>
                <w:szCs w:val="24"/>
              </w:rPr>
              <w:t>: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98" w:rsidRPr="00FB73B3" w:rsidRDefault="00CF1798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EB2919" w:rsidRPr="00FB73B3" w:rsidTr="00922906">
        <w:trPr>
          <w:trHeight w:val="340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9" w:rsidRDefault="00EB2919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9" w:rsidRDefault="00EB2919" w:rsidP="00922906">
            <w:pPr>
              <w:pStyle w:val="afff2"/>
              <w:rPr>
                <w:rFonts w:cs="Times New Roman"/>
                <w:szCs w:val="24"/>
              </w:rPr>
            </w:pPr>
            <w:r w:rsidRPr="00EB2919">
              <w:rPr>
                <w:rFonts w:cs="Times New Roman"/>
                <w:szCs w:val="24"/>
              </w:rPr>
              <w:t>правового консультирования в устной и</w:t>
            </w:r>
            <w:r>
              <w:rPr>
                <w:rFonts w:cs="Times New Roman"/>
                <w:szCs w:val="24"/>
              </w:rPr>
              <w:t xml:space="preserve"> письменной форме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919" w:rsidRPr="00FB73B3" w:rsidRDefault="00EB2919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  <w:tr w:rsidR="00EB2919" w:rsidRPr="00FB73B3" w:rsidTr="00922906">
        <w:trPr>
          <w:trHeight w:val="340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9" w:rsidRDefault="00EB2919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9" w:rsidRDefault="00EB2919" w:rsidP="00922906">
            <w:pPr>
              <w:pStyle w:val="afff2"/>
              <w:rPr>
                <w:rFonts w:cs="Times New Roman"/>
                <w:szCs w:val="24"/>
              </w:rPr>
            </w:pPr>
            <w:r w:rsidRPr="00CF1798">
              <w:rPr>
                <w:rFonts w:cs="Times New Roman"/>
                <w:szCs w:val="24"/>
              </w:rPr>
              <w:t>составления заявлений, жалоб, ходатайств и других документов правового характера.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919" w:rsidRPr="00FB73B3" w:rsidRDefault="00EB2919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</w:tbl>
    <w:p w:rsidR="00EB2919" w:rsidRDefault="00EB2919" w:rsidP="00CF179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/>
        <w:jc w:val="left"/>
        <w:rPr>
          <w:rStyle w:val="a3"/>
          <w:rFonts w:cs="Times New Roman"/>
          <w:color w:val="auto"/>
          <w:szCs w:val="24"/>
        </w:rPr>
      </w:pPr>
      <w:r>
        <w:rPr>
          <w:rStyle w:val="a3"/>
          <w:rFonts w:cs="Times New Roman"/>
          <w:color w:val="auto"/>
          <w:szCs w:val="24"/>
        </w:rPr>
        <w:t>Раздел 3</w:t>
      </w:r>
      <w:r w:rsidRPr="00CF1798">
        <w:rPr>
          <w:rStyle w:val="a3"/>
          <w:rFonts w:cs="Times New Roman"/>
          <w:color w:val="auto"/>
          <w:szCs w:val="24"/>
        </w:rPr>
        <w:t>. Оказание юридической помощи</w:t>
      </w:r>
      <w:r>
        <w:rPr>
          <w:rStyle w:val="a3"/>
          <w:rFonts w:cs="Times New Roman"/>
          <w:color w:val="auto"/>
          <w:szCs w:val="24"/>
        </w:rPr>
        <w:t xml:space="preserve"> на платной основе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6525"/>
        <w:gridCol w:w="2341"/>
      </w:tblGrid>
      <w:tr w:rsidR="00EB2919" w:rsidRPr="00FB73B3" w:rsidTr="00922906">
        <w:trPr>
          <w:trHeight w:val="340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9" w:rsidRPr="00FB73B3" w:rsidRDefault="00EB2919" w:rsidP="002945B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N п/п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9" w:rsidRPr="00FB73B3" w:rsidRDefault="00EB2919" w:rsidP="002945B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Содержание показателя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919" w:rsidRPr="00FB73B3" w:rsidRDefault="00EB2919" w:rsidP="002945B3">
            <w:pPr>
              <w:pStyle w:val="aff9"/>
              <w:jc w:val="center"/>
              <w:rPr>
                <w:rFonts w:cs="Times New Roman"/>
                <w:b/>
                <w:szCs w:val="24"/>
              </w:rPr>
            </w:pPr>
            <w:r w:rsidRPr="00FB73B3">
              <w:rPr>
                <w:rFonts w:cs="Times New Roman"/>
                <w:b/>
                <w:szCs w:val="24"/>
              </w:rPr>
              <w:t>Значение показателя</w:t>
            </w:r>
          </w:p>
        </w:tc>
      </w:tr>
      <w:tr w:rsidR="00EB2919" w:rsidRPr="00FB73B3" w:rsidTr="00922906">
        <w:trPr>
          <w:trHeight w:val="340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9" w:rsidRPr="00FB73B3" w:rsidRDefault="00EB2919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1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19" w:rsidRPr="00FB73B3" w:rsidRDefault="00EB2919" w:rsidP="00EB2919">
            <w:pPr>
              <w:pStyle w:val="afff2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Количество случаев оказания юридической помощи</w:t>
            </w:r>
            <w:r>
              <w:rPr>
                <w:rFonts w:cs="Times New Roman"/>
                <w:szCs w:val="24"/>
              </w:rPr>
              <w:t xml:space="preserve"> </w:t>
            </w:r>
            <w:r w:rsidRPr="00EB2919">
              <w:rPr>
                <w:rStyle w:val="a3"/>
                <w:b w:val="0"/>
              </w:rPr>
              <w:t>на платной основе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919" w:rsidRPr="00FB73B3" w:rsidRDefault="00EB2919" w:rsidP="002945B3">
            <w:pPr>
              <w:pStyle w:val="aff9"/>
              <w:jc w:val="center"/>
              <w:rPr>
                <w:rFonts w:cs="Times New Roman"/>
                <w:szCs w:val="24"/>
              </w:rPr>
            </w:pPr>
          </w:p>
        </w:tc>
      </w:tr>
    </w:tbl>
    <w:p w:rsidR="00D457C4" w:rsidRPr="00CF1798" w:rsidRDefault="00EB2919" w:rsidP="00EB291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b/>
          <w:szCs w:val="24"/>
        </w:rPr>
      </w:pPr>
      <w:r>
        <w:rPr>
          <w:rStyle w:val="a3"/>
          <w:rFonts w:cs="Times New Roman"/>
          <w:color w:val="auto"/>
          <w:szCs w:val="24"/>
        </w:rPr>
        <w:br/>
      </w:r>
      <w:r w:rsidR="00CF1798" w:rsidRPr="00CF1798">
        <w:rPr>
          <w:rFonts w:cs="Times New Roman"/>
          <w:b/>
          <w:szCs w:val="24"/>
        </w:rPr>
        <w:t>Заведующий юридической консультацией</w:t>
      </w:r>
      <w:r w:rsidR="009836C2" w:rsidRPr="00CF1798">
        <w:rPr>
          <w:rFonts w:cs="Times New Roman"/>
          <w:b/>
          <w:szCs w:val="24"/>
        </w:rPr>
        <w:tab/>
      </w:r>
      <w:r w:rsidR="00CF1798" w:rsidRPr="00CF1798">
        <w:rPr>
          <w:rFonts w:cs="Times New Roman"/>
          <w:b/>
          <w:szCs w:val="24"/>
        </w:rPr>
        <w:t xml:space="preserve">           </w:t>
      </w:r>
      <w:r w:rsidR="00E05249">
        <w:rPr>
          <w:rFonts w:cs="Times New Roman"/>
          <w:b/>
          <w:szCs w:val="24"/>
        </w:rPr>
        <w:t xml:space="preserve">           </w:t>
      </w:r>
      <w:r>
        <w:rPr>
          <w:rFonts w:cs="Times New Roman"/>
          <w:b/>
          <w:szCs w:val="24"/>
        </w:rPr>
        <w:t xml:space="preserve"> </w:t>
      </w:r>
      <w:r w:rsidR="00CF1798" w:rsidRPr="00CF1798">
        <w:rPr>
          <w:rFonts w:cs="Times New Roman"/>
          <w:b/>
          <w:szCs w:val="24"/>
        </w:rPr>
        <w:t xml:space="preserve"> </w:t>
      </w:r>
      <w:r w:rsidR="000C6A88" w:rsidRPr="00CF1798">
        <w:rPr>
          <w:rFonts w:cs="Times New Roman"/>
          <w:b/>
          <w:szCs w:val="24"/>
        </w:rPr>
        <w:t>И.О. Фамилия</w:t>
      </w:r>
    </w:p>
    <w:p w:rsidR="00D457C4" w:rsidRPr="00FB73B3" w:rsidRDefault="00D457C4">
      <w:pPr>
        <w:rPr>
          <w:rFonts w:cs="Times New Roman"/>
          <w:szCs w:val="24"/>
        </w:rPr>
      </w:pPr>
    </w:p>
    <w:p w:rsidR="009836C2" w:rsidRPr="00FB73B3" w:rsidRDefault="009836C2"/>
    <w:p w:rsidR="00D457C4" w:rsidRPr="00FB73B3" w:rsidRDefault="000C6A88">
      <w:r w:rsidRPr="00FB73B3">
        <w:t>_____________________________</w:t>
      </w:r>
    </w:p>
    <w:p w:rsidR="00D457C4" w:rsidRPr="00FB73B3" w:rsidRDefault="000C6A88" w:rsidP="00750D92">
      <w:pPr>
        <w:jc w:val="left"/>
      </w:pPr>
      <w:r w:rsidRPr="00FB73B3">
        <w:t>*(1) Количество устных консультаций по правовым вопросам.</w:t>
      </w:r>
    </w:p>
    <w:p w:rsidR="00D457C4" w:rsidRPr="00FB73B3" w:rsidRDefault="000C6A88" w:rsidP="00750D92">
      <w:pPr>
        <w:jc w:val="left"/>
      </w:pPr>
      <w:r w:rsidRPr="00FB73B3">
        <w:t>*(2) Количество письменных консультаций по правовым вопросам.</w:t>
      </w:r>
    </w:p>
    <w:p w:rsidR="00D457C4" w:rsidRPr="00FB73B3" w:rsidRDefault="000C6A88" w:rsidP="00750D92">
      <w:pPr>
        <w:jc w:val="left"/>
      </w:pPr>
      <w:r w:rsidRPr="00FB73B3">
        <w:t>*(3) Количество заявлений, жалоб, ходатайств и других документов правового характера.</w:t>
      </w:r>
    </w:p>
    <w:p w:rsidR="00D457C4" w:rsidRDefault="000C6A88" w:rsidP="00750D92">
      <w:pPr>
        <w:jc w:val="left"/>
      </w:pPr>
      <w:r w:rsidRPr="00FB73B3">
        <w:t>*(4) Количество случаев представления интересов граждан в судах, государственных и муниципальных органах, организациях.</w:t>
      </w:r>
    </w:p>
    <w:sectPr w:rsidR="00D457C4" w:rsidSect="0046724C">
      <w:pgSz w:w="11905" w:h="16837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B8" w:rsidRDefault="006508B8" w:rsidP="000F46E5">
      <w:r>
        <w:separator/>
      </w:r>
    </w:p>
  </w:endnote>
  <w:endnote w:type="continuationSeparator" w:id="0">
    <w:p w:rsidR="006508B8" w:rsidRDefault="006508B8" w:rsidP="000F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B8" w:rsidRDefault="006508B8" w:rsidP="000F46E5">
      <w:r>
        <w:separator/>
      </w:r>
    </w:p>
  </w:footnote>
  <w:footnote w:type="continuationSeparator" w:id="0">
    <w:p w:rsidR="006508B8" w:rsidRDefault="006508B8" w:rsidP="000F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990"/>
    <w:multiLevelType w:val="multilevel"/>
    <w:tmpl w:val="F3607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64"/>
    <w:rsid w:val="000C2666"/>
    <w:rsid w:val="000C6A88"/>
    <w:rsid w:val="000F46E5"/>
    <w:rsid w:val="001A4564"/>
    <w:rsid w:val="004346D8"/>
    <w:rsid w:val="0046724C"/>
    <w:rsid w:val="004D665C"/>
    <w:rsid w:val="00502A2F"/>
    <w:rsid w:val="005575C0"/>
    <w:rsid w:val="00606BDF"/>
    <w:rsid w:val="006508B8"/>
    <w:rsid w:val="00727337"/>
    <w:rsid w:val="00750D92"/>
    <w:rsid w:val="0086740D"/>
    <w:rsid w:val="008F3FC6"/>
    <w:rsid w:val="00922906"/>
    <w:rsid w:val="009836C2"/>
    <w:rsid w:val="00A36DF5"/>
    <w:rsid w:val="00A45C77"/>
    <w:rsid w:val="00B21418"/>
    <w:rsid w:val="00B70E64"/>
    <w:rsid w:val="00BA7173"/>
    <w:rsid w:val="00C03176"/>
    <w:rsid w:val="00C826D0"/>
    <w:rsid w:val="00CD152C"/>
    <w:rsid w:val="00CD34E7"/>
    <w:rsid w:val="00CF1798"/>
    <w:rsid w:val="00D457C4"/>
    <w:rsid w:val="00E05249"/>
    <w:rsid w:val="00EB2919"/>
    <w:rsid w:val="00ED0060"/>
    <w:rsid w:val="00F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40CA5"/>
  <w15:docId w15:val="{38FEE911-90CC-4F77-BCC1-679EA14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457C4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57C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57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57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457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57C4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D457C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57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457C4"/>
  </w:style>
  <w:style w:type="paragraph" w:customStyle="1" w:styleId="a8">
    <w:name w:val="Внимание: недобросовестность!"/>
    <w:basedOn w:val="a6"/>
    <w:next w:val="a"/>
    <w:uiPriority w:val="99"/>
    <w:rsid w:val="00D457C4"/>
  </w:style>
  <w:style w:type="character" w:customStyle="1" w:styleId="a9">
    <w:name w:val="Выделение для Базового Поиска"/>
    <w:basedOn w:val="a3"/>
    <w:uiPriority w:val="99"/>
    <w:rsid w:val="00D457C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57C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D457C4"/>
    <w:rPr>
      <w:b/>
      <w:bCs/>
      <w:color w:val="26282F"/>
    </w:rPr>
  </w:style>
  <w:style w:type="character" w:customStyle="1" w:styleId="ac">
    <w:name w:val="Добавленный текст"/>
    <w:uiPriority w:val="99"/>
    <w:rsid w:val="00D457C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457C4"/>
    <w:pPr>
      <w:ind w:right="30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457C4"/>
    <w:rPr>
      <w:rFonts w:ascii="Verdana" w:hAnsi="Verdana" w:cs="Verdana"/>
      <w:szCs w:val="24"/>
    </w:rPr>
  </w:style>
  <w:style w:type="paragraph" w:customStyle="1" w:styleId="af">
    <w:name w:val="Заголовок *"/>
    <w:basedOn w:val="ae"/>
    <w:next w:val="a"/>
    <w:uiPriority w:val="99"/>
    <w:rsid w:val="00D457C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457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57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57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57C4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D457C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457C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D457C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457C4"/>
    <w:rPr>
      <w:i/>
      <w:iCs/>
      <w:color w:val="000080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D457C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457C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457C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457C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457C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457C4"/>
    <w:pPr>
      <w:ind w:left="170" w:right="170"/>
      <w:jc w:val="left"/>
    </w:pPr>
  </w:style>
  <w:style w:type="paragraph" w:customStyle="1" w:styleId="afa">
    <w:name w:val="Комментарий"/>
    <w:basedOn w:val="af9"/>
    <w:next w:val="a"/>
    <w:uiPriority w:val="99"/>
    <w:rsid w:val="00D457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457C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457C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457C4"/>
    <w:pPr>
      <w:spacing w:before="180"/>
      <w:ind w:left="360" w:right="36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457C4"/>
    <w:pPr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457C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457C4"/>
    <w:pPr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457C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457C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457C4"/>
  </w:style>
  <w:style w:type="paragraph" w:customStyle="1" w:styleId="aff4">
    <w:name w:val="Моноширинный"/>
    <w:basedOn w:val="a"/>
    <w:next w:val="a"/>
    <w:uiPriority w:val="99"/>
    <w:rsid w:val="00D457C4"/>
    <w:pPr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D457C4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D457C4"/>
    <w:pPr>
      <w:spacing w:before="90" w:after="90"/>
      <w:ind w:left="180" w:right="18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D457C4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D457C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D457C4"/>
  </w:style>
  <w:style w:type="paragraph" w:customStyle="1" w:styleId="affa">
    <w:name w:val="Таблицы (моноширинный)"/>
    <w:basedOn w:val="a"/>
    <w:next w:val="a"/>
    <w:uiPriority w:val="99"/>
    <w:rsid w:val="00D457C4"/>
    <w:pPr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D457C4"/>
    <w:pPr>
      <w:ind w:left="140"/>
    </w:pPr>
  </w:style>
  <w:style w:type="character" w:customStyle="1" w:styleId="affc">
    <w:name w:val="Опечатки"/>
    <w:uiPriority w:val="99"/>
    <w:rsid w:val="00D457C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D457C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D457C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D457C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D457C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D457C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D457C4"/>
    <w:pPr>
      <w:jc w:val="left"/>
    </w:pPr>
  </w:style>
  <w:style w:type="paragraph" w:customStyle="1" w:styleId="afff3">
    <w:name w:val="Пример."/>
    <w:basedOn w:val="a6"/>
    <w:next w:val="a"/>
    <w:uiPriority w:val="99"/>
    <w:rsid w:val="00D457C4"/>
  </w:style>
  <w:style w:type="paragraph" w:customStyle="1" w:styleId="afff4">
    <w:name w:val="Примечание."/>
    <w:basedOn w:val="a6"/>
    <w:next w:val="a"/>
    <w:uiPriority w:val="99"/>
    <w:rsid w:val="00D457C4"/>
  </w:style>
  <w:style w:type="character" w:customStyle="1" w:styleId="afff5">
    <w:name w:val="Продолжение ссылки"/>
    <w:basedOn w:val="a4"/>
    <w:uiPriority w:val="99"/>
    <w:rsid w:val="00D457C4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D457C4"/>
    <w:pPr>
      <w:ind w:right="118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D457C4"/>
  </w:style>
  <w:style w:type="character" w:customStyle="1" w:styleId="afff8">
    <w:name w:val="Ссылка на утративший силу документ"/>
    <w:basedOn w:val="a4"/>
    <w:uiPriority w:val="99"/>
    <w:rsid w:val="00D457C4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D457C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57C4"/>
    <w:pPr>
      <w:spacing w:before="20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457C4"/>
    <w:pPr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D457C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D457C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457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D457C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57C4"/>
    <w:pPr>
      <w:spacing w:before="300"/>
      <w:jc w:val="left"/>
    </w:pPr>
  </w:style>
  <w:style w:type="paragraph" w:customStyle="1" w:styleId="ConsPlusNonformat">
    <w:name w:val="ConsPlusNonformat"/>
    <w:uiPriority w:val="99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0">
    <w:name w:val="Table Grid"/>
    <w:basedOn w:val="a1"/>
    <w:uiPriority w:val="59"/>
    <w:rsid w:val="000F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5">
    <w:name w:val="footnote text"/>
    <w:basedOn w:val="a"/>
    <w:link w:val="affff6"/>
    <w:uiPriority w:val="99"/>
    <w:semiHidden/>
    <w:unhideWhenUsed/>
    <w:rsid w:val="000F46E5"/>
    <w:rPr>
      <w:sz w:val="20"/>
      <w:szCs w:val="20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0F46E5"/>
    <w:rPr>
      <w:rFonts w:ascii="Times New Roman" w:hAnsi="Times New Roman" w:cs="Arial"/>
      <w:sz w:val="20"/>
      <w:szCs w:val="20"/>
    </w:rPr>
  </w:style>
  <w:style w:type="character" w:styleId="affff7">
    <w:name w:val="footnote reference"/>
    <w:basedOn w:val="a0"/>
    <w:uiPriority w:val="99"/>
    <w:semiHidden/>
    <w:unhideWhenUsed/>
    <w:rsid w:val="000F46E5"/>
    <w:rPr>
      <w:vertAlign w:val="superscript"/>
    </w:rPr>
  </w:style>
  <w:style w:type="paragraph" w:customStyle="1" w:styleId="ConsPlusNormal">
    <w:name w:val="ConsPlusNormal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f8">
    <w:name w:val="Hyperlink"/>
    <w:basedOn w:val="a0"/>
    <w:uiPriority w:val="99"/>
    <w:semiHidden/>
    <w:unhideWhenUsed/>
    <w:rsid w:val="00CF1798"/>
    <w:rPr>
      <w:color w:val="0000FF"/>
      <w:u w:val="single"/>
    </w:rPr>
  </w:style>
  <w:style w:type="paragraph" w:styleId="affff9">
    <w:name w:val="Balloon Text"/>
    <w:basedOn w:val="a"/>
    <w:link w:val="affffa"/>
    <w:uiPriority w:val="99"/>
    <w:semiHidden/>
    <w:unhideWhenUsed/>
    <w:rsid w:val="00C03176"/>
    <w:rPr>
      <w:rFonts w:ascii="Segoe UI" w:hAnsi="Segoe UI" w:cs="Segoe UI"/>
      <w:sz w:val="18"/>
      <w:szCs w:val="18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03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katrd.ru/ap/docs/council/173/Prilozhenie___18._Soglashenie_ob_okazanii_besplatnoy_yuridicheskoy_pomoschi_po_programme_pro_bon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vokatrd.ru/ap/docs/council/173/Prilozhenie___18._Soglashenie_ob_okazanii_besplatnoy_yuridicheskoy_pomoschi_po_programme_pro_bon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A3293-F15F-48AC-9EBF-8E8AD629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ARM</cp:lastModifiedBy>
  <cp:revision>6</cp:revision>
  <cp:lastPrinted>2021-04-27T14:18:00Z</cp:lastPrinted>
  <dcterms:created xsi:type="dcterms:W3CDTF">2021-04-27T14:20:00Z</dcterms:created>
  <dcterms:modified xsi:type="dcterms:W3CDTF">2021-05-17T16:22:00Z</dcterms:modified>
</cp:coreProperties>
</file>