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F5" w:rsidRPr="00C26EF5" w:rsidRDefault="00AE1FCA" w:rsidP="005A16D5">
      <w:pPr>
        <w:widowControl/>
        <w:autoSpaceDE/>
        <w:autoSpaceDN/>
        <w:adjustRightInd/>
        <w:jc w:val="right"/>
        <w:rPr>
          <w:rFonts w:eastAsiaTheme="minorHAnsi"/>
          <w:b/>
          <w:lang w:eastAsia="en-US"/>
        </w:rPr>
      </w:pPr>
      <w:bookmarkStart w:id="0" w:name="OLE_LINK7"/>
      <w:bookmarkStart w:id="1" w:name="OLE_LINK8"/>
      <w:r w:rsidRPr="00C26EF5">
        <w:rPr>
          <w:rFonts w:eastAsiaTheme="minorHAnsi"/>
          <w:b/>
          <w:lang w:eastAsia="en-US"/>
        </w:rPr>
        <w:t>Приложение № 1</w:t>
      </w:r>
    </w:p>
    <w:p w:rsidR="007566C3" w:rsidRPr="005A16D5" w:rsidRDefault="005A16D5" w:rsidP="007521FC">
      <w:pPr>
        <w:widowControl/>
        <w:autoSpaceDE/>
        <w:autoSpaceDN/>
        <w:adjustRightInd/>
        <w:ind w:left="5103"/>
        <w:jc w:val="right"/>
        <w:rPr>
          <w:b/>
          <w:bCs/>
          <w:sz w:val="18"/>
          <w:szCs w:val="18"/>
        </w:rPr>
      </w:pPr>
      <w:r w:rsidRPr="005A16D5">
        <w:rPr>
          <w:b/>
          <w:bCs/>
          <w:sz w:val="18"/>
          <w:szCs w:val="18"/>
        </w:rPr>
        <w:t>к Правилам Адвокатской палаты Республики Дагестан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 50 ГПК РФ, ст. 54 КАС РФ</w:t>
      </w:r>
    </w:p>
    <w:bookmarkEnd w:id="0"/>
    <w:bookmarkEnd w:id="1"/>
    <w:p w:rsidR="00267439" w:rsidRDefault="00267439" w:rsidP="00714331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E1FCA" w:rsidRPr="00AE1FCA" w:rsidRDefault="00AE1FCA" w:rsidP="00714331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Л Е Н И Е</w:t>
      </w:r>
    </w:p>
    <w:p w:rsidR="00AE1FCA" w:rsidRPr="00AE1FCA" w:rsidRDefault="008150BF" w:rsidP="00714331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8150BF">
        <w:rPr>
          <w:rFonts w:eastAsiaTheme="minorHAnsi"/>
          <w:b/>
          <w:sz w:val="24"/>
          <w:szCs w:val="24"/>
          <w:lang w:eastAsia="en-US"/>
        </w:rPr>
        <w:t>о включении в Базовый список адвокатов, участвующих в качестве защитника (представителя) по назначению органов дознания, предварительного следствия и суда в порядке уголовного, гражданского и административного судопроизводства</w:t>
      </w:r>
    </w:p>
    <w:p w:rsidR="00AE1FCA" w:rsidRPr="00AE1FCA" w:rsidRDefault="00AE1FCA" w:rsidP="00D16F0C">
      <w:pPr>
        <w:widowControl/>
        <w:autoSpaceDE/>
        <w:autoSpaceDN/>
        <w:adjustRightInd/>
        <w:spacing w:before="160" w:after="16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>Прошу включить меня в Базовый список адвокатов, участвующих в качестве защитника по назначению органов дознания, пр</w:t>
      </w:r>
      <w:bookmarkStart w:id="2" w:name="_GoBack"/>
      <w:bookmarkEnd w:id="2"/>
      <w:r w:rsidRPr="00AE1FCA">
        <w:rPr>
          <w:rFonts w:eastAsiaTheme="minorHAnsi"/>
          <w:sz w:val="24"/>
          <w:szCs w:val="24"/>
          <w:lang w:eastAsia="en-US"/>
        </w:rPr>
        <w:t>едварительного следствия и суда в порядке уголовного, гражданского и административного судопроизводства.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8"/>
        <w:gridCol w:w="1721"/>
        <w:gridCol w:w="1134"/>
        <w:gridCol w:w="612"/>
        <w:gridCol w:w="2242"/>
        <w:gridCol w:w="2854"/>
      </w:tblGrid>
      <w:tr w:rsidR="00AE1FCA" w:rsidRPr="00AE1FCA" w:rsidTr="00D16F0C">
        <w:trPr>
          <w:trHeight w:val="397"/>
        </w:trPr>
        <w:tc>
          <w:tcPr>
            <w:tcW w:w="680" w:type="pct"/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OLE_LINK1"/>
            <w:bookmarkStart w:id="4" w:name="OLE_LINK2"/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5"/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D16F0C">
        <w:trPr>
          <w:trHeight w:val="397"/>
        </w:trPr>
        <w:tc>
          <w:tcPr>
            <w:tcW w:w="680" w:type="pct"/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5"/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D16F0C">
        <w:trPr>
          <w:trHeight w:val="397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5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D16F0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D16F0C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D16F0C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D16F0C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E1FCA" w:rsidRPr="00AE1FCA" w:rsidTr="007A4F3A"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D16F0C" w:rsidTr="007A4F3A"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D16F0C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D16F0C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E1FCA" w:rsidRPr="00AE1FCA" w:rsidTr="00EE0D6C">
        <w:trPr>
          <w:trHeight w:val="794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EE0D6C">
        <w:trPr>
          <w:trHeight w:val="794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EE0D6C">
        <w:trPr>
          <w:trHeight w:val="794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EE0D6C">
        <w:trPr>
          <w:trHeight w:val="794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D16F0C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D16F0C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D16F0C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538B" w:rsidRPr="00AE1FCA" w:rsidTr="007A4F3A"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</w:t>
            </w:r>
          </w:p>
        </w:tc>
      </w:tr>
      <w:tr w:rsidR="0022538B" w:rsidRPr="00AE1FCA" w:rsidTr="00714331">
        <w:trPr>
          <w:trHeight w:val="454"/>
        </w:trPr>
        <w:tc>
          <w:tcPr>
            <w:tcW w:w="680" w:type="pct"/>
            <w:vMerge/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D16F0C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D16F0C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D16F0C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E1FCA" w:rsidRPr="00AE1FCA" w:rsidTr="00EE0D6C">
        <w:trPr>
          <w:trHeight w:val="454"/>
        </w:trPr>
        <w:tc>
          <w:tcPr>
            <w:tcW w:w="2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8150BF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8150BF">
              <w:rPr>
                <w:rFonts w:eastAsiaTheme="minorHAnsi"/>
                <w:sz w:val="22"/>
                <w:szCs w:val="22"/>
                <w:lang w:eastAsia="en-US"/>
              </w:rPr>
              <w:t>Личный электронный адрес адвоката</w:t>
            </w:r>
            <w:r w:rsidR="00AE1FCA" w:rsidRPr="00AE1FC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50BF" w:rsidRPr="00AE1FCA" w:rsidTr="00EE0D6C">
        <w:trPr>
          <w:trHeight w:val="454"/>
        </w:trPr>
        <w:tc>
          <w:tcPr>
            <w:tcW w:w="2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BF" w:rsidRPr="008150BF" w:rsidRDefault="008150BF" w:rsidP="007A4F3A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8150BF">
              <w:rPr>
                <w:rFonts w:eastAsiaTheme="minorHAnsi"/>
                <w:sz w:val="22"/>
                <w:szCs w:val="22"/>
                <w:lang w:eastAsia="en-US"/>
              </w:rPr>
              <w:t>Электронный адрес в системе Интернет АП РД: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BF" w:rsidRPr="00AE1FCA" w:rsidRDefault="008150BF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2538B" w:rsidRPr="00D16F0C" w:rsidRDefault="0022538B">
      <w:pPr>
        <w:rPr>
          <w:sz w:val="16"/>
          <w:szCs w:val="16"/>
        </w:rPr>
      </w:pPr>
    </w:p>
    <w:p w:rsidR="0022538B" w:rsidRPr="0022538B" w:rsidRDefault="00D22037" w:rsidP="00D22037">
      <w:pPr>
        <w:widowControl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22037">
        <w:rPr>
          <w:rFonts w:eastAsiaTheme="minorHAnsi"/>
          <w:sz w:val="22"/>
          <w:szCs w:val="22"/>
          <w:lang w:eastAsia="en-US"/>
        </w:rPr>
        <w:t xml:space="preserve">С Порядком назначения адвокатов в качестве защитников в уголовном судопроизводстве, утвержденного решением Совета ФПА РФ от 15.03.19 и Правилами Адвокатской палаты Республики Дагестан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 50 ГПК РФ, ст. 54 КАС РФ, утвержденными решением Совета АП РД 27.06.2019 ознакомлен и обязуюсь исполнять: </w:t>
      </w:r>
      <w:r w:rsidRPr="00714331">
        <w:rPr>
          <w:rFonts w:eastAsiaTheme="minorHAnsi"/>
          <w:sz w:val="32"/>
          <w:szCs w:val="32"/>
          <w:lang w:eastAsia="en-US"/>
        </w:rPr>
        <w:t>_________</w:t>
      </w:r>
      <w:r w:rsidR="00714331">
        <w:rPr>
          <w:rFonts w:eastAsiaTheme="minorHAnsi"/>
          <w:sz w:val="32"/>
          <w:szCs w:val="32"/>
          <w:lang w:eastAsia="en-US"/>
        </w:rPr>
        <w:t>_____</w:t>
      </w:r>
      <w:r w:rsidRPr="00714331">
        <w:rPr>
          <w:rFonts w:eastAsiaTheme="minorHAnsi"/>
          <w:sz w:val="32"/>
          <w:szCs w:val="32"/>
          <w:lang w:eastAsia="en-US"/>
        </w:rPr>
        <w:t>___________________________</w:t>
      </w:r>
    </w:p>
    <w:p w:rsidR="0022538B" w:rsidRPr="00D16F0C" w:rsidRDefault="0022538B">
      <w:pPr>
        <w:rPr>
          <w:sz w:val="16"/>
          <w:szCs w:val="16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68"/>
        <w:gridCol w:w="6843"/>
      </w:tblGrid>
      <w:tr w:rsidR="00AE1FCA" w:rsidRPr="00AE1FCA" w:rsidTr="007A4F3A">
        <w:trPr>
          <w:trHeight w:val="340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3452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14331">
        <w:trPr>
          <w:trHeight w:val="454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bookmarkEnd w:id="3"/>
      <w:bookmarkEnd w:id="4"/>
    </w:tbl>
    <w:p w:rsidR="00F42F6A" w:rsidRDefault="00F42F6A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  <w:lang w:val="en-US"/>
        </w:rPr>
      </w:pPr>
      <w:r>
        <w:rPr>
          <w:rFonts w:ascii="Garamond" w:hAnsi="Garamond"/>
          <w:sz w:val="25"/>
          <w:szCs w:val="25"/>
          <w:lang w:val="en-US"/>
        </w:rPr>
        <w:br w:type="page"/>
      </w:r>
    </w:p>
    <w:p w:rsidR="00F42F6A" w:rsidRDefault="00F42F6A" w:rsidP="00F42F6A">
      <w:pPr>
        <w:widowControl/>
        <w:autoSpaceDE/>
        <w:adjustRightInd/>
        <w:spacing w:line="256" w:lineRule="auto"/>
        <w:ind w:firstLine="851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Обратная сторона:</w:t>
      </w:r>
    </w:p>
    <w:p w:rsidR="00F42F6A" w:rsidRDefault="00F42F6A" w:rsidP="00F42F6A">
      <w:pPr>
        <w:widowControl/>
        <w:autoSpaceDE/>
        <w:adjustRightInd/>
        <w:spacing w:line="256" w:lineRule="auto"/>
        <w:ind w:firstLine="85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42F6A" w:rsidRPr="00EA1890" w:rsidRDefault="00F42F6A" w:rsidP="00F42F6A">
      <w:pPr>
        <w:widowControl/>
        <w:autoSpaceDE/>
        <w:autoSpaceDN/>
        <w:adjustRightInd/>
        <w:ind w:firstLine="851"/>
        <w:rPr>
          <w:rFonts w:eastAsiaTheme="minorHAnsi"/>
          <w:b/>
          <w:bCs/>
          <w:sz w:val="24"/>
          <w:szCs w:val="24"/>
          <w:lang w:eastAsia="en-US"/>
        </w:rPr>
      </w:pPr>
      <w:r w:rsidRPr="00EA1890">
        <w:rPr>
          <w:rFonts w:eastAsiaTheme="minorHAnsi"/>
          <w:b/>
          <w:bCs/>
          <w:sz w:val="24"/>
          <w:szCs w:val="24"/>
          <w:lang w:eastAsia="en-US"/>
        </w:rPr>
        <w:t xml:space="preserve">Отметки </w:t>
      </w:r>
      <w:r w:rsidR="00EE6E93">
        <w:rPr>
          <w:rFonts w:eastAsiaTheme="minorHAnsi"/>
          <w:b/>
          <w:bCs/>
          <w:sz w:val="24"/>
          <w:szCs w:val="24"/>
          <w:lang w:eastAsia="en-US"/>
        </w:rPr>
        <w:t>АП РД</w:t>
      </w:r>
      <w:r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b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Заполняется </w:t>
      </w:r>
      <w:r w:rsidR="00EE6E93">
        <w:rPr>
          <w:rFonts w:eastAsiaTheme="minorHAnsi"/>
          <w:b/>
          <w:i/>
          <w:iCs/>
          <w:sz w:val="24"/>
          <w:szCs w:val="24"/>
          <w:lang w:eastAsia="en-US"/>
        </w:rPr>
        <w:t>Г</w:t>
      </w: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лавным бухгалтером </w:t>
      </w:r>
      <w:r w:rsidR="00EE6E93" w:rsidRPr="00EE6E93">
        <w:rPr>
          <w:rFonts w:eastAsiaTheme="minorHAnsi"/>
          <w:b/>
          <w:i/>
          <w:iCs/>
          <w:sz w:val="24"/>
          <w:szCs w:val="24"/>
          <w:lang w:eastAsia="en-US"/>
        </w:rPr>
        <w:t>АП РД</w:t>
      </w: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>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Адвокат </w:t>
      </w:r>
      <w:r>
        <w:rPr>
          <w:rFonts w:eastAsiaTheme="minorHAnsi"/>
          <w:sz w:val="24"/>
          <w:szCs w:val="24"/>
          <w:lang w:eastAsia="en-US"/>
        </w:rPr>
        <w:t>_________________________________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не имеет </w:t>
      </w:r>
      <w:r w:rsidR="00EE6E93" w:rsidRPr="00EA1890">
        <w:rPr>
          <w:rFonts w:eastAsiaTheme="minorHAnsi"/>
          <w:sz w:val="24"/>
          <w:szCs w:val="24"/>
          <w:lang w:eastAsia="en-US"/>
        </w:rPr>
        <w:t>задолженност</w:t>
      </w:r>
      <w:r w:rsidR="00EE6E93">
        <w:rPr>
          <w:rFonts w:eastAsiaTheme="minorHAnsi"/>
          <w:sz w:val="24"/>
          <w:szCs w:val="24"/>
          <w:lang w:eastAsia="en-US"/>
        </w:rPr>
        <w:t>и</w:t>
      </w:r>
      <w:r w:rsidRPr="00EA1890">
        <w:rPr>
          <w:rFonts w:eastAsiaTheme="minorHAnsi"/>
          <w:sz w:val="24"/>
          <w:szCs w:val="24"/>
          <w:lang w:eastAsia="en-US"/>
        </w:rPr>
        <w:t xml:space="preserve"> по обязательным отчислениям в АП РД и ФПА РФ;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имеет </w:t>
      </w:r>
      <w:r w:rsidR="00EE6E93" w:rsidRPr="00EA1890">
        <w:rPr>
          <w:rFonts w:eastAsiaTheme="minorHAnsi"/>
          <w:sz w:val="24"/>
          <w:szCs w:val="24"/>
          <w:lang w:eastAsia="en-US"/>
        </w:rPr>
        <w:t>задолженност</w:t>
      </w:r>
      <w:r w:rsidR="00EE6E93">
        <w:rPr>
          <w:rFonts w:eastAsiaTheme="minorHAnsi"/>
          <w:sz w:val="24"/>
          <w:szCs w:val="24"/>
          <w:lang w:eastAsia="en-US"/>
        </w:rPr>
        <w:t>ь</w:t>
      </w:r>
      <w:r w:rsidRPr="00EA1890">
        <w:rPr>
          <w:rFonts w:eastAsiaTheme="minorHAnsi"/>
          <w:sz w:val="24"/>
          <w:szCs w:val="24"/>
          <w:lang w:eastAsia="en-US"/>
        </w:rPr>
        <w:t xml:space="preserve"> по обязательным отчислениям в АП РД в сумме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A1890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____ руб.</w:t>
      </w:r>
    </w:p>
    <w:p w:rsidR="00F42F6A" w:rsidRPr="00EA1890" w:rsidRDefault="00F42F6A" w:rsidP="00215A1C">
      <w:pPr>
        <w:widowControl/>
        <w:autoSpaceDE/>
        <w:autoSpaceDN/>
        <w:adjustRightInd/>
        <w:spacing w:before="24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Заполняется </w:t>
      </w:r>
      <w:r w:rsidR="00FC6A73">
        <w:rPr>
          <w:rFonts w:eastAsiaTheme="minorHAnsi"/>
          <w:b/>
          <w:i/>
          <w:iCs/>
          <w:sz w:val="24"/>
          <w:szCs w:val="24"/>
          <w:lang w:eastAsia="en-US"/>
        </w:rPr>
        <w:t>Специалистом по делопроизводству</w:t>
      </w: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 АП РД: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В отношении ад</w:t>
      </w:r>
      <w:r>
        <w:rPr>
          <w:rFonts w:eastAsiaTheme="minorHAnsi"/>
          <w:sz w:val="24"/>
          <w:szCs w:val="24"/>
          <w:lang w:eastAsia="en-US"/>
        </w:rPr>
        <w:t>воката 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</w:t>
      </w:r>
      <w:r w:rsidR="00EE6E93" w:rsidRPr="00EE6E93">
        <w:rPr>
          <w:rFonts w:eastAsiaTheme="minorHAnsi"/>
          <w:sz w:val="24"/>
          <w:szCs w:val="24"/>
          <w:lang w:eastAsia="en-US"/>
        </w:rPr>
        <w:t>не имеется действующих дисциплинарных взысканий;</w:t>
      </w:r>
    </w:p>
    <w:p w:rsidR="00F42F6A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</w:t>
      </w:r>
      <w:r w:rsidR="00EE6E93" w:rsidRPr="00EE6E93">
        <w:rPr>
          <w:rFonts w:eastAsiaTheme="minorHAnsi"/>
          <w:sz w:val="24"/>
          <w:szCs w:val="24"/>
          <w:lang w:eastAsia="en-US"/>
        </w:rPr>
        <w:t>имеется действующее дисциплинарное взыскание;</w:t>
      </w:r>
    </w:p>
    <w:p w:rsidR="00EE6E93" w:rsidRPr="00EA1890" w:rsidRDefault="00EE6E93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[____] возбуждено дисциплинарное производство.</w:t>
      </w:r>
    </w:p>
    <w:p w:rsidR="00F42F6A" w:rsidRPr="00EA1890" w:rsidRDefault="00F42F6A" w:rsidP="00215A1C">
      <w:pPr>
        <w:widowControl/>
        <w:autoSpaceDE/>
        <w:autoSpaceDN/>
        <w:adjustRightInd/>
        <w:spacing w:before="24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Заполняется </w:t>
      </w:r>
      <w:r w:rsidR="00FC6A73">
        <w:rPr>
          <w:rFonts w:eastAsiaTheme="minorHAnsi"/>
          <w:b/>
          <w:i/>
          <w:iCs/>
          <w:sz w:val="24"/>
          <w:szCs w:val="24"/>
          <w:lang w:eastAsia="en-US"/>
        </w:rPr>
        <w:t>Помощником Президента</w:t>
      </w: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 АП РД: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В отношении адвока</w:t>
      </w:r>
      <w:r>
        <w:rPr>
          <w:rFonts w:eastAsiaTheme="minorHAnsi"/>
          <w:sz w:val="24"/>
          <w:szCs w:val="24"/>
          <w:lang w:eastAsia="en-US"/>
        </w:rPr>
        <w:t>та ______________________________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</w:t>
      </w:r>
      <w:r w:rsidR="00EE6E93" w:rsidRPr="00EA1890">
        <w:rPr>
          <w:rFonts w:eastAsiaTheme="minorHAnsi"/>
          <w:sz w:val="24"/>
          <w:szCs w:val="24"/>
          <w:lang w:eastAsia="en-US"/>
        </w:rPr>
        <w:t xml:space="preserve">не имеется </w:t>
      </w:r>
      <w:r w:rsidR="00EE6E93">
        <w:rPr>
          <w:rFonts w:eastAsiaTheme="minorHAnsi"/>
          <w:sz w:val="24"/>
          <w:szCs w:val="24"/>
          <w:lang w:eastAsia="en-US"/>
        </w:rPr>
        <w:t>информации о повышении квалификации</w:t>
      </w:r>
      <w:r w:rsidR="00EE6E93" w:rsidRPr="00EA1890">
        <w:rPr>
          <w:rFonts w:eastAsiaTheme="minorHAnsi"/>
          <w:sz w:val="24"/>
          <w:szCs w:val="24"/>
          <w:lang w:eastAsia="en-US"/>
        </w:rPr>
        <w:t>;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</w:t>
      </w:r>
      <w:r w:rsidR="00EE6E93" w:rsidRPr="00EE6E93">
        <w:rPr>
          <w:rFonts w:eastAsiaTheme="minorHAnsi"/>
          <w:sz w:val="24"/>
          <w:szCs w:val="24"/>
          <w:lang w:eastAsia="en-US"/>
        </w:rPr>
        <w:t>имеется информация о повышении квалификации в количестве</w:t>
      </w:r>
      <w:r w:rsidR="00EE6E93">
        <w:rPr>
          <w:rFonts w:eastAsiaTheme="minorHAnsi"/>
          <w:sz w:val="24"/>
          <w:szCs w:val="24"/>
          <w:lang w:eastAsia="en-US"/>
        </w:rPr>
        <w:t xml:space="preserve"> </w:t>
      </w:r>
      <w:r w:rsidR="00EE6E93" w:rsidRPr="00EE6E93">
        <w:rPr>
          <w:rFonts w:eastAsiaTheme="minorHAnsi"/>
          <w:sz w:val="24"/>
          <w:szCs w:val="24"/>
          <w:lang w:eastAsia="en-US"/>
        </w:rPr>
        <w:t>____________</w:t>
      </w:r>
      <w:r w:rsidR="00EE6E93">
        <w:rPr>
          <w:rFonts w:eastAsiaTheme="minorHAnsi"/>
          <w:sz w:val="24"/>
          <w:szCs w:val="24"/>
          <w:lang w:eastAsia="en-US"/>
        </w:rPr>
        <w:t xml:space="preserve"> </w:t>
      </w:r>
      <w:r w:rsidR="00EE6E93" w:rsidRPr="00EE6E93">
        <w:rPr>
          <w:rFonts w:eastAsiaTheme="minorHAnsi"/>
          <w:sz w:val="24"/>
          <w:szCs w:val="24"/>
          <w:lang w:eastAsia="en-US"/>
        </w:rPr>
        <w:t>часов</w:t>
      </w:r>
    </w:p>
    <w:p w:rsidR="00F42F6A" w:rsidRPr="00EA1890" w:rsidRDefault="00F42F6A" w:rsidP="00215A1C">
      <w:pPr>
        <w:widowControl/>
        <w:autoSpaceDE/>
        <w:autoSpaceDN/>
        <w:adjustRightInd/>
        <w:spacing w:before="24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7116E7" w:rsidRPr="003B0BE2" w:rsidRDefault="007116E7" w:rsidP="00F42F6A">
      <w:pPr>
        <w:widowControl/>
        <w:autoSpaceDE/>
        <w:autoSpaceDN/>
        <w:adjustRightInd/>
        <w:spacing w:before="120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71" w:rsidRDefault="00BC2871">
      <w:r>
        <w:separator/>
      </w:r>
    </w:p>
  </w:endnote>
  <w:endnote w:type="continuationSeparator" w:id="0">
    <w:p w:rsidR="00BC2871" w:rsidRDefault="00BC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71" w:rsidRDefault="00BC2871">
      <w:r>
        <w:separator/>
      </w:r>
    </w:p>
  </w:footnote>
  <w:footnote w:type="continuationSeparator" w:id="0">
    <w:p w:rsidR="00BC2871" w:rsidRDefault="00BC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F"/>
    <w:rsid w:val="00000325"/>
    <w:rsid w:val="00002BB9"/>
    <w:rsid w:val="0003406C"/>
    <w:rsid w:val="000515E0"/>
    <w:rsid w:val="00062F73"/>
    <w:rsid w:val="00062FEB"/>
    <w:rsid w:val="000A2420"/>
    <w:rsid w:val="000D7EFC"/>
    <w:rsid w:val="00137ED9"/>
    <w:rsid w:val="001658E4"/>
    <w:rsid w:val="001A134F"/>
    <w:rsid w:val="001B2FE4"/>
    <w:rsid w:val="001F371D"/>
    <w:rsid w:val="00215A1C"/>
    <w:rsid w:val="0022538B"/>
    <w:rsid w:val="00267439"/>
    <w:rsid w:val="00275912"/>
    <w:rsid w:val="00281178"/>
    <w:rsid w:val="00285FBC"/>
    <w:rsid w:val="00286CF2"/>
    <w:rsid w:val="002A7A0E"/>
    <w:rsid w:val="00315775"/>
    <w:rsid w:val="003270E2"/>
    <w:rsid w:val="003301E9"/>
    <w:rsid w:val="0033713C"/>
    <w:rsid w:val="00341A1F"/>
    <w:rsid w:val="00344843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5E54"/>
    <w:rsid w:val="00507A4E"/>
    <w:rsid w:val="00516781"/>
    <w:rsid w:val="00554ECF"/>
    <w:rsid w:val="005854B8"/>
    <w:rsid w:val="005870D8"/>
    <w:rsid w:val="005A16D5"/>
    <w:rsid w:val="005A3A98"/>
    <w:rsid w:val="00614F80"/>
    <w:rsid w:val="006312E8"/>
    <w:rsid w:val="00670899"/>
    <w:rsid w:val="006715DC"/>
    <w:rsid w:val="006846DD"/>
    <w:rsid w:val="00684A7F"/>
    <w:rsid w:val="006B050E"/>
    <w:rsid w:val="007116E7"/>
    <w:rsid w:val="007136BD"/>
    <w:rsid w:val="00714331"/>
    <w:rsid w:val="00725120"/>
    <w:rsid w:val="00737059"/>
    <w:rsid w:val="00741E60"/>
    <w:rsid w:val="007521FC"/>
    <w:rsid w:val="00754A05"/>
    <w:rsid w:val="007566C3"/>
    <w:rsid w:val="00770E53"/>
    <w:rsid w:val="0077338E"/>
    <w:rsid w:val="00791C4F"/>
    <w:rsid w:val="007A4F3A"/>
    <w:rsid w:val="007C024E"/>
    <w:rsid w:val="007D3702"/>
    <w:rsid w:val="007E5E86"/>
    <w:rsid w:val="007F3361"/>
    <w:rsid w:val="00810AE5"/>
    <w:rsid w:val="00812688"/>
    <w:rsid w:val="008150BF"/>
    <w:rsid w:val="00816A77"/>
    <w:rsid w:val="00825FA3"/>
    <w:rsid w:val="00845EF9"/>
    <w:rsid w:val="0087409A"/>
    <w:rsid w:val="00887453"/>
    <w:rsid w:val="008A69D9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B10F1"/>
    <w:rsid w:val="00AD05D8"/>
    <w:rsid w:val="00AD12AF"/>
    <w:rsid w:val="00AE1FCA"/>
    <w:rsid w:val="00B00586"/>
    <w:rsid w:val="00B57361"/>
    <w:rsid w:val="00B7457F"/>
    <w:rsid w:val="00BB1849"/>
    <w:rsid w:val="00BC2871"/>
    <w:rsid w:val="00BD037E"/>
    <w:rsid w:val="00C26DBC"/>
    <w:rsid w:val="00C26EF5"/>
    <w:rsid w:val="00C32744"/>
    <w:rsid w:val="00C856B5"/>
    <w:rsid w:val="00C90E7B"/>
    <w:rsid w:val="00C94454"/>
    <w:rsid w:val="00D16F0C"/>
    <w:rsid w:val="00D22037"/>
    <w:rsid w:val="00D250FA"/>
    <w:rsid w:val="00D61E68"/>
    <w:rsid w:val="00D72AEB"/>
    <w:rsid w:val="00DB0209"/>
    <w:rsid w:val="00DB5760"/>
    <w:rsid w:val="00DD532F"/>
    <w:rsid w:val="00DD7D36"/>
    <w:rsid w:val="00E71A31"/>
    <w:rsid w:val="00EA588F"/>
    <w:rsid w:val="00EA72E4"/>
    <w:rsid w:val="00EB66A9"/>
    <w:rsid w:val="00ED1575"/>
    <w:rsid w:val="00ED4A8D"/>
    <w:rsid w:val="00EE0D6C"/>
    <w:rsid w:val="00EE1594"/>
    <w:rsid w:val="00EE6E93"/>
    <w:rsid w:val="00F16822"/>
    <w:rsid w:val="00F2043C"/>
    <w:rsid w:val="00F3331E"/>
    <w:rsid w:val="00F42F6A"/>
    <w:rsid w:val="00F61B65"/>
    <w:rsid w:val="00F96AA9"/>
    <w:rsid w:val="00FC6A7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EDEF-3758-44BD-ABB3-BF88BD0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0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РД;advokatrd.ru</dc:creator>
  <cp:lastModifiedBy>ARM</cp:lastModifiedBy>
  <cp:revision>11</cp:revision>
  <cp:lastPrinted>2016-09-09T14:26:00Z</cp:lastPrinted>
  <dcterms:created xsi:type="dcterms:W3CDTF">2019-05-07T14:16:00Z</dcterms:created>
  <dcterms:modified xsi:type="dcterms:W3CDTF">2019-10-29T15:30:00Z</dcterms:modified>
</cp:coreProperties>
</file>