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E8" w:rsidRPr="002744E1" w:rsidRDefault="002532E8" w:rsidP="002532E8">
      <w:pPr>
        <w:jc w:val="right"/>
        <w:rPr>
          <w:rFonts w:cs="Times New Roman"/>
          <w:b/>
          <w:sz w:val="20"/>
          <w:szCs w:val="20"/>
        </w:rPr>
      </w:pPr>
      <w:r w:rsidRPr="002744E1">
        <w:rPr>
          <w:rFonts w:cs="Times New Roman"/>
          <w:b/>
          <w:sz w:val="20"/>
          <w:szCs w:val="20"/>
        </w:rPr>
        <w:t xml:space="preserve">Приложение № </w:t>
      </w:r>
      <w:r>
        <w:rPr>
          <w:rFonts w:cs="Times New Roman"/>
          <w:b/>
          <w:sz w:val="20"/>
          <w:szCs w:val="20"/>
        </w:rPr>
        <w:t>9</w:t>
      </w:r>
    </w:p>
    <w:p w:rsidR="002532E8" w:rsidRDefault="002532E8" w:rsidP="002532E8">
      <w:pPr>
        <w:ind w:firstLine="709"/>
        <w:jc w:val="right"/>
        <w:rPr>
          <w:rFonts w:cs="Times New Roman"/>
          <w:b/>
          <w:sz w:val="16"/>
          <w:szCs w:val="16"/>
        </w:rPr>
      </w:pPr>
      <w:r w:rsidRPr="00540645">
        <w:rPr>
          <w:rFonts w:cs="Times New Roman"/>
          <w:b/>
          <w:sz w:val="16"/>
          <w:szCs w:val="16"/>
        </w:rPr>
        <w:t>к Положению о порядке оказани</w:t>
      </w:r>
      <w:r>
        <w:rPr>
          <w:rFonts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cs="Times New Roman"/>
          <w:b/>
          <w:sz w:val="16"/>
          <w:szCs w:val="16"/>
        </w:rPr>
        <w:br/>
      </w:r>
      <w:r w:rsidRPr="00540645">
        <w:rPr>
          <w:rFonts w:cs="Times New Roman"/>
          <w:b/>
          <w:sz w:val="16"/>
          <w:szCs w:val="16"/>
        </w:rPr>
        <w:t>Республики Дагестан бесплат</w:t>
      </w:r>
      <w:r>
        <w:rPr>
          <w:rFonts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cs="Times New Roman"/>
          <w:b/>
          <w:sz w:val="16"/>
          <w:szCs w:val="16"/>
        </w:rPr>
        <w:br/>
      </w:r>
      <w:r w:rsidRPr="00540645">
        <w:rPr>
          <w:rFonts w:cs="Times New Roman"/>
          <w:b/>
          <w:sz w:val="16"/>
          <w:szCs w:val="16"/>
        </w:rPr>
        <w:t>государственной системы</w:t>
      </w:r>
      <w:r>
        <w:rPr>
          <w:rFonts w:cs="Times New Roman"/>
          <w:b/>
          <w:sz w:val="16"/>
          <w:szCs w:val="16"/>
        </w:rPr>
        <w:t xml:space="preserve"> бесплатной юридической помощи</w:t>
      </w:r>
    </w:p>
    <w:p w:rsidR="002532E8" w:rsidRDefault="002532E8" w:rsidP="002532E8">
      <w:pPr>
        <w:ind w:firstLine="709"/>
        <w:jc w:val="right"/>
        <w:rPr>
          <w:rFonts w:cs="Times New Roman"/>
          <w:b/>
          <w:sz w:val="16"/>
          <w:szCs w:val="16"/>
        </w:rPr>
      </w:pPr>
    </w:p>
    <w:p w:rsidR="00D457C4" w:rsidRPr="00FB73B3" w:rsidRDefault="000C6A88" w:rsidP="00A45C77">
      <w:pPr>
        <w:pStyle w:val="affa"/>
        <w:ind w:left="5670"/>
        <w:jc w:val="right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Адвокатская палата</w:t>
      </w:r>
    </w:p>
    <w:p w:rsidR="00D457C4" w:rsidRPr="00B435F3" w:rsidRDefault="00A45C77" w:rsidP="002532E8">
      <w:pPr>
        <w:pStyle w:val="affa"/>
        <w:tabs>
          <w:tab w:val="left" w:pos="6663"/>
          <w:tab w:val="left" w:pos="9636"/>
        </w:tabs>
        <w:spacing w:before="120"/>
        <w:ind w:left="5387"/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="002532E8" w:rsidRPr="00B435F3">
        <w:rPr>
          <w:rFonts w:ascii="Times New Roman" w:hAnsi="Times New Roman" w:cs="Times New Roman"/>
          <w:b/>
          <w:szCs w:val="24"/>
          <w:u w:val="single"/>
        </w:rPr>
        <w:t>Республики Дагестан</w:t>
      </w:r>
      <w:r w:rsidRPr="00B435F3">
        <w:rPr>
          <w:rFonts w:ascii="Times New Roman" w:hAnsi="Times New Roman" w:cs="Times New Roman"/>
          <w:b/>
          <w:szCs w:val="24"/>
          <w:u w:val="single"/>
        </w:rPr>
        <w:tab/>
      </w:r>
    </w:p>
    <w:p w:rsidR="00D457C4" w:rsidRPr="00FB73B3" w:rsidRDefault="000C6A88" w:rsidP="00A45C77">
      <w:pPr>
        <w:pStyle w:val="affa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>(наименование субъекта</w:t>
      </w:r>
      <w:r w:rsidR="00A45C77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:rsidR="00D457C4" w:rsidRPr="00FB73B3" w:rsidRDefault="00D457C4" w:rsidP="00A45C77">
      <w:pPr>
        <w:jc w:val="center"/>
        <w:rPr>
          <w:rFonts w:cs="Times New Roman"/>
          <w:szCs w:val="24"/>
        </w:rPr>
      </w:pP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ОТЧЕТ</w:t>
      </w:r>
    </w:p>
    <w:p w:rsidR="00D457C4" w:rsidRPr="00FB73B3" w:rsidRDefault="00ED0060" w:rsidP="00BA7173">
      <w:pPr>
        <w:pStyle w:val="affa"/>
        <w:tabs>
          <w:tab w:val="left" w:pos="1134"/>
          <w:tab w:val="left" w:pos="2552"/>
          <w:tab w:val="left" w:pos="8505"/>
        </w:tabs>
        <w:spacing w:before="120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адвоката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</w:p>
    <w:p w:rsidR="00D457C4" w:rsidRPr="00FB73B3" w:rsidRDefault="00C826D0" w:rsidP="00C826D0">
      <w:pPr>
        <w:pStyle w:val="affa"/>
        <w:tabs>
          <w:tab w:val="left" w:pos="3261"/>
        </w:tabs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ab/>
      </w:r>
      <w:proofErr w:type="gramStart"/>
      <w:r w:rsidR="000C6A88"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(фамилия, имя, отчество (при наличии)</w:t>
      </w:r>
      <w:proofErr w:type="gramEnd"/>
    </w:p>
    <w:p w:rsidR="00D457C4" w:rsidRPr="00FB73B3" w:rsidRDefault="000C6A88" w:rsidP="00C826D0">
      <w:pPr>
        <w:pStyle w:val="affa"/>
        <w:spacing w:before="12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об оказании бесплатной юридической помощи</w:t>
      </w: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в рамках государственной системы бесплатной юридической помощи</w:t>
      </w:r>
    </w:p>
    <w:p w:rsidR="00D457C4" w:rsidRPr="00FB73B3" w:rsidRDefault="00ED0060" w:rsidP="00C826D0">
      <w:pPr>
        <w:pStyle w:val="affa"/>
        <w:tabs>
          <w:tab w:val="left" w:pos="3402"/>
          <w:tab w:val="left" w:pos="3969"/>
          <w:tab w:val="left" w:pos="5670"/>
          <w:tab w:val="left" w:pos="6096"/>
          <w:tab w:val="left" w:pos="6521"/>
        </w:tabs>
        <w:spacing w:before="120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за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20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>г.</w:t>
      </w: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(месяцы)</w:t>
      </w:r>
    </w:p>
    <w:p w:rsidR="00D457C4" w:rsidRPr="00FB73B3" w:rsidRDefault="000C6A88" w:rsidP="00BA7173">
      <w:pPr>
        <w:pStyle w:val="affa"/>
        <w:spacing w:before="24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Раздел 1.</w:t>
      </w: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Сведения о количестве граждан, которым оказана бесплатная юридическая помощь,</w:t>
      </w:r>
      <w:r w:rsidR="00BA7173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и видах оказанной им бесплатной юридической помощи</w:t>
      </w:r>
    </w:p>
    <w:p w:rsidR="00D457C4" w:rsidRPr="00FB73B3" w:rsidRDefault="00D457C4" w:rsidP="00A45C77">
      <w:pPr>
        <w:jc w:val="center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0"/>
        <w:gridCol w:w="727"/>
        <w:gridCol w:w="7019"/>
        <w:gridCol w:w="1438"/>
      </w:tblGrid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 xml:space="preserve">N </w:t>
            </w:r>
            <w:proofErr w:type="spellStart"/>
            <w:proofErr w:type="gramStart"/>
            <w:r w:rsidRPr="00FB73B3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FB73B3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FB73B3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BA717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0C6A88" w:rsidP="00BA717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Значение показателя</w:t>
            </w: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FB73B3">
              <w:rPr>
                <w:rFonts w:cs="Times New Roman"/>
                <w:szCs w:val="24"/>
              </w:rPr>
              <w:t>случаев представления интересов граждан</w:t>
            </w:r>
            <w:proofErr w:type="gramEnd"/>
            <w:r w:rsidRPr="00FB73B3">
              <w:rPr>
                <w:rFonts w:cs="Times New Roman"/>
                <w:szCs w:val="24"/>
              </w:rPr>
              <w:t xml:space="preserve">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FB73B3">
              <w:rPr>
                <w:rFonts w:cs="Times New Roman"/>
                <w:szCs w:val="24"/>
              </w:rPr>
              <w:t>случаев представления интересов граждан</w:t>
            </w:r>
            <w:proofErr w:type="gramEnd"/>
            <w:r w:rsidRPr="00FB73B3">
              <w:rPr>
                <w:rFonts w:cs="Times New Roman"/>
                <w:szCs w:val="24"/>
              </w:rPr>
              <w:t xml:space="preserve">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FB73B3">
              <w:rPr>
                <w:rFonts w:cs="Times New Roman"/>
                <w:szCs w:val="24"/>
              </w:rPr>
              <w:t>случаев представления интересов граждан</w:t>
            </w:r>
            <w:proofErr w:type="gramEnd"/>
            <w:r w:rsidRPr="00FB73B3">
              <w:rPr>
                <w:rFonts w:cs="Times New Roman"/>
                <w:szCs w:val="24"/>
              </w:rPr>
              <w:t xml:space="preserve">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Иные виды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</w:tbl>
    <w:p w:rsidR="00BA7173" w:rsidRPr="00FB73B3" w:rsidRDefault="00BA7173" w:rsidP="00BA7173">
      <w:pPr>
        <w:jc w:val="center"/>
        <w:rPr>
          <w:b/>
        </w:rPr>
      </w:pPr>
      <w:r w:rsidRPr="00FB73B3">
        <w:br w:type="page"/>
      </w:r>
      <w:r w:rsidR="000C6A88" w:rsidRPr="00FB73B3">
        <w:rPr>
          <w:b/>
        </w:rPr>
        <w:lastRenderedPageBreak/>
        <w:t>Раздел 2.</w:t>
      </w:r>
    </w:p>
    <w:p w:rsidR="00D457C4" w:rsidRPr="00FB73B3" w:rsidRDefault="000C6A88" w:rsidP="00BA7173">
      <w:pPr>
        <w:jc w:val="center"/>
        <w:rPr>
          <w:b/>
        </w:rPr>
      </w:pPr>
      <w:r w:rsidRPr="00FB73B3">
        <w:rPr>
          <w:b/>
        </w:rPr>
        <w:t>Сведения о гражданах, которым оказана бесплатная юридическая помощь</w:t>
      </w:r>
    </w:p>
    <w:p w:rsidR="00D457C4" w:rsidRPr="00FB73B3" w:rsidRDefault="00D457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118"/>
        <w:gridCol w:w="1013"/>
        <w:gridCol w:w="1013"/>
        <w:gridCol w:w="1013"/>
        <w:gridCol w:w="1013"/>
        <w:gridCol w:w="1014"/>
      </w:tblGrid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N</w:t>
            </w:r>
            <w:r w:rsidRPr="00FB73B3">
              <w:rPr>
                <w:b/>
              </w:rPr>
              <w:br/>
            </w:r>
            <w:proofErr w:type="spellStart"/>
            <w:proofErr w:type="gramStart"/>
            <w:r w:rsidRPr="00FB73B3">
              <w:rPr>
                <w:b/>
              </w:rPr>
              <w:t>п</w:t>
            </w:r>
            <w:proofErr w:type="spellEnd"/>
            <w:proofErr w:type="gramEnd"/>
            <w:r w:rsidRPr="00FB73B3">
              <w:rPr>
                <w:b/>
              </w:rPr>
              <w:t>/</w:t>
            </w:r>
            <w:proofErr w:type="spellStart"/>
            <w:r w:rsidRPr="00FB73B3"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Категория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УК</w:t>
            </w:r>
            <w:r w:rsidRPr="00FB73B3">
              <w:rPr>
                <w:rStyle w:val="a4"/>
                <w:color w:val="auto"/>
              </w:rPr>
              <w:t>*(1)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ПК</w:t>
            </w:r>
            <w:r w:rsidRPr="00FB73B3">
              <w:rPr>
                <w:rStyle w:val="a4"/>
                <w:color w:val="auto"/>
              </w:rPr>
              <w:t>*(2)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СД</w:t>
            </w:r>
            <w:r w:rsidRPr="00FB73B3">
              <w:rPr>
                <w:rStyle w:val="a4"/>
                <w:color w:val="auto"/>
              </w:rPr>
              <w:t>*(3)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ПИ</w:t>
            </w:r>
            <w:r w:rsidRPr="00FB73B3">
              <w:rPr>
                <w:rStyle w:val="a4"/>
                <w:color w:val="auto"/>
              </w:rPr>
              <w:t>*(4)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Всего</w:t>
            </w: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7</w:t>
            </w: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r w:rsidRPr="00FB73B3">
              <w:rPr>
                <w:rStyle w:val="a4"/>
                <w:color w:val="auto"/>
              </w:rPr>
              <w:t>величины прожиточного минимума</w:t>
            </w:r>
            <w:r w:rsidRPr="00FB73B3">
              <w:t xml:space="preserve"> (малоимущие граждане)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Инвалиды I и II групп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proofErr w:type="gramStart"/>
            <w:r w:rsidRPr="00FB73B3"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proofErr w:type="gramStart"/>
            <w:r w:rsidRPr="00FB73B3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 xml:space="preserve">Граждане, имеющие право на бесплатную юридическую помощь в соответствии с </w:t>
            </w:r>
            <w:r w:rsidRPr="00FB73B3">
              <w:rPr>
                <w:rStyle w:val="a4"/>
                <w:color w:val="auto"/>
              </w:rPr>
              <w:t>Законом</w:t>
            </w:r>
            <w:r w:rsidRPr="00FB73B3"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r w:rsidRPr="00FB73B3">
              <w:rPr>
                <w:rStyle w:val="a4"/>
                <w:color w:val="auto"/>
              </w:rPr>
              <w:t>*(5)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Граждане, пострадавшие в результате чрезвычайной ситуации: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proofErr w:type="gramStart"/>
            <w:r w:rsidRPr="00FB73B3"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б) дети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в) родители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0C2666">
        <w:trPr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FB73B3">
              <w:t>дств к с</w:t>
            </w:r>
            <w:proofErr w:type="gramEnd"/>
            <w:r w:rsidRPr="00FB73B3"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proofErr w:type="spellStart"/>
            <w:r w:rsidRPr="00FB73B3">
              <w:t>д</w:t>
            </w:r>
            <w:proofErr w:type="spellEnd"/>
            <w:r w:rsidRPr="00FB73B3">
              <w:t>) граждане, здоровью которых причинен вред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</w:tbl>
    <w:p w:rsidR="00D457C4" w:rsidRPr="00FB73B3" w:rsidRDefault="00D457C4">
      <w:pPr>
        <w:rPr>
          <w:rFonts w:cs="Times New Roman"/>
          <w:szCs w:val="24"/>
        </w:rPr>
      </w:pPr>
    </w:p>
    <w:p w:rsidR="00D457C4" w:rsidRPr="00FB73B3" w:rsidRDefault="000C6A88" w:rsidP="009836C2">
      <w:pPr>
        <w:pStyle w:val="affa"/>
        <w:tabs>
          <w:tab w:val="left" w:pos="6804"/>
        </w:tabs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Адвокат</w:t>
      </w:r>
      <w:r w:rsidR="009836C2" w:rsidRPr="00FB73B3">
        <w:rPr>
          <w:rFonts w:ascii="Times New Roman" w:hAnsi="Times New Roman" w:cs="Times New Roman"/>
          <w:szCs w:val="24"/>
        </w:rPr>
        <w:tab/>
      </w:r>
      <w:r w:rsidRPr="00FB73B3">
        <w:rPr>
          <w:rFonts w:ascii="Times New Roman" w:hAnsi="Times New Roman" w:cs="Times New Roman"/>
          <w:szCs w:val="24"/>
        </w:rPr>
        <w:t>И.О. Фамилия</w:t>
      </w:r>
    </w:p>
    <w:p w:rsidR="00D457C4" w:rsidRPr="00FB73B3" w:rsidRDefault="00D457C4">
      <w:pPr>
        <w:rPr>
          <w:rFonts w:cs="Times New Roman"/>
          <w:szCs w:val="24"/>
        </w:rPr>
      </w:pPr>
    </w:p>
    <w:p w:rsidR="009836C2" w:rsidRPr="00FB73B3" w:rsidRDefault="009836C2"/>
    <w:p w:rsidR="00D457C4" w:rsidRPr="00FB73B3" w:rsidRDefault="000C6A88">
      <w:r w:rsidRPr="00FB73B3">
        <w:t>_____________________________</w:t>
      </w:r>
    </w:p>
    <w:p w:rsidR="00D457C4" w:rsidRPr="00FB73B3" w:rsidRDefault="000C6A88">
      <w:r w:rsidRPr="00FB73B3">
        <w:t>*(1) Количество устных консультаций по правовым вопросам.</w:t>
      </w:r>
    </w:p>
    <w:p w:rsidR="00D457C4" w:rsidRPr="00FB73B3" w:rsidRDefault="000C6A88">
      <w:r w:rsidRPr="00FB73B3">
        <w:t>*(2) Количество письменных консультаций по правовым вопросам.</w:t>
      </w:r>
    </w:p>
    <w:p w:rsidR="00D457C4" w:rsidRPr="00FB73B3" w:rsidRDefault="000C6A88">
      <w:r w:rsidRPr="00FB73B3">
        <w:t>*(3) Количество заявлений, жалоб, ходатайств и других документов правового характера.</w:t>
      </w:r>
    </w:p>
    <w:p w:rsidR="00D457C4" w:rsidRPr="00FB73B3" w:rsidRDefault="000C6A88">
      <w:r w:rsidRPr="00FB73B3">
        <w:t xml:space="preserve">*(4) Количество </w:t>
      </w:r>
      <w:proofErr w:type="gramStart"/>
      <w:r w:rsidRPr="00FB73B3">
        <w:t>случаев представления интересов граждан</w:t>
      </w:r>
      <w:proofErr w:type="gramEnd"/>
      <w:r w:rsidRPr="00FB73B3">
        <w:t xml:space="preserve"> в судах, государственных и муниципальных органах, организациях.</w:t>
      </w:r>
    </w:p>
    <w:p w:rsidR="00D457C4" w:rsidRPr="00FB73B3" w:rsidRDefault="000C6A88">
      <w:r w:rsidRPr="00FB73B3">
        <w:t xml:space="preserve">*(5)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</w:t>
      </w:r>
      <w:proofErr w:type="gramStart"/>
      <w:r w:rsidRPr="00FB73B3">
        <w:t>2010, N 31, ст. 4172; 2011, N 7, ст. 901; N 15, ст. 2040; N 48, ст. 6727; 2013, N 27, ст. 3477; N 48, ст. 6165; N 52 (ч. I), ст. 6986; 2014, N 23, ст. 2930; N 42, ст. 5615; 2015, N 10, ст. 1393;</w:t>
      </w:r>
      <w:proofErr w:type="gramEnd"/>
      <w:r w:rsidRPr="00FB73B3">
        <w:t xml:space="preserve"> N 48 (ч. I), ст. 6724.</w:t>
      </w:r>
    </w:p>
    <w:sectPr w:rsidR="00D457C4" w:rsidRPr="00FB73B3" w:rsidSect="0046724C"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3B" w:rsidRDefault="00DA0D3B" w:rsidP="000F46E5">
      <w:r>
        <w:separator/>
      </w:r>
    </w:p>
  </w:endnote>
  <w:endnote w:type="continuationSeparator" w:id="0">
    <w:p w:rsidR="00DA0D3B" w:rsidRDefault="00DA0D3B" w:rsidP="000F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3B" w:rsidRDefault="00DA0D3B" w:rsidP="000F46E5">
      <w:r>
        <w:separator/>
      </w:r>
    </w:p>
  </w:footnote>
  <w:footnote w:type="continuationSeparator" w:id="0">
    <w:p w:rsidR="00DA0D3B" w:rsidRDefault="00DA0D3B" w:rsidP="000F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64"/>
    <w:rsid w:val="00043F4C"/>
    <w:rsid w:val="000C2666"/>
    <w:rsid w:val="000C6A88"/>
    <w:rsid w:val="000F46E5"/>
    <w:rsid w:val="002532E8"/>
    <w:rsid w:val="00331581"/>
    <w:rsid w:val="004346D8"/>
    <w:rsid w:val="0046724C"/>
    <w:rsid w:val="004D665C"/>
    <w:rsid w:val="00606BDF"/>
    <w:rsid w:val="00721C0B"/>
    <w:rsid w:val="0086740D"/>
    <w:rsid w:val="008F3FC6"/>
    <w:rsid w:val="009836C2"/>
    <w:rsid w:val="00A36DF5"/>
    <w:rsid w:val="00A45C77"/>
    <w:rsid w:val="00B435F3"/>
    <w:rsid w:val="00B70E64"/>
    <w:rsid w:val="00BA7173"/>
    <w:rsid w:val="00C7220B"/>
    <w:rsid w:val="00C826D0"/>
    <w:rsid w:val="00CD34E7"/>
    <w:rsid w:val="00D457C4"/>
    <w:rsid w:val="00DA0D3B"/>
    <w:rsid w:val="00EA2314"/>
    <w:rsid w:val="00EC2741"/>
    <w:rsid w:val="00ED0060"/>
    <w:rsid w:val="00F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457C4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57C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57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57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457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57C4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D457C4"/>
    <w:rPr>
      <w:u w:val="single"/>
    </w:rPr>
  </w:style>
  <w:style w:type="paragraph" w:customStyle="1" w:styleId="a6">
    <w:name w:val="Внимание"/>
    <w:basedOn w:val="a"/>
    <w:next w:val="a"/>
    <w:uiPriority w:val="99"/>
    <w:rsid w:val="00D457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457C4"/>
  </w:style>
  <w:style w:type="paragraph" w:customStyle="1" w:styleId="a8">
    <w:name w:val="Внимание: недобросовестность!"/>
    <w:basedOn w:val="a6"/>
    <w:next w:val="a"/>
    <w:uiPriority w:val="99"/>
    <w:rsid w:val="00D457C4"/>
  </w:style>
  <w:style w:type="character" w:customStyle="1" w:styleId="a9">
    <w:name w:val="Выделение для Базового Поиска"/>
    <w:basedOn w:val="a3"/>
    <w:uiPriority w:val="99"/>
    <w:rsid w:val="00D457C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57C4"/>
    <w:rPr>
      <w:i/>
      <w:iCs/>
    </w:rPr>
  </w:style>
  <w:style w:type="character" w:customStyle="1" w:styleId="ab">
    <w:name w:val="Сравнение редакций"/>
    <w:basedOn w:val="a3"/>
    <w:uiPriority w:val="99"/>
    <w:rsid w:val="00D457C4"/>
  </w:style>
  <w:style w:type="character" w:customStyle="1" w:styleId="ac">
    <w:name w:val="Добавленный текст"/>
    <w:uiPriority w:val="99"/>
    <w:rsid w:val="00D457C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457C4"/>
    <w:pPr>
      <w:ind w:right="30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457C4"/>
    <w:rPr>
      <w:rFonts w:ascii="Verdana" w:hAnsi="Verdana" w:cs="Verdana"/>
      <w:szCs w:val="24"/>
    </w:rPr>
  </w:style>
  <w:style w:type="paragraph" w:customStyle="1" w:styleId="af">
    <w:name w:val="Заголовок *"/>
    <w:basedOn w:val="ae"/>
    <w:next w:val="a"/>
    <w:uiPriority w:val="99"/>
    <w:rsid w:val="00D457C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457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57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57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57C4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D457C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57C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457C4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457C4"/>
    <w:rPr>
      <w:i/>
      <w:iCs/>
      <w:color w:val="000080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457C4"/>
  </w:style>
  <w:style w:type="paragraph" w:customStyle="1" w:styleId="af5">
    <w:name w:val="Заголовок статьи"/>
    <w:basedOn w:val="a"/>
    <w:next w:val="a"/>
    <w:uiPriority w:val="99"/>
    <w:rsid w:val="00D457C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457C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457C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457C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457C4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rsid w:val="00D457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457C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457C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457C4"/>
    <w:pPr>
      <w:spacing w:before="180"/>
      <w:ind w:left="360" w:right="36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457C4"/>
    <w:pPr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457C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457C4"/>
    <w:pPr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457C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457C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457C4"/>
  </w:style>
  <w:style w:type="paragraph" w:customStyle="1" w:styleId="aff4">
    <w:name w:val="Моноширинный"/>
    <w:basedOn w:val="a"/>
    <w:next w:val="a"/>
    <w:uiPriority w:val="99"/>
    <w:rsid w:val="00D457C4"/>
    <w:pPr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457C4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D457C4"/>
    <w:pPr>
      <w:spacing w:before="90" w:after="90"/>
      <w:ind w:left="180" w:right="18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D457C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D457C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D457C4"/>
  </w:style>
  <w:style w:type="paragraph" w:customStyle="1" w:styleId="affa">
    <w:name w:val="Таблицы (моноширинный)"/>
    <w:basedOn w:val="a"/>
    <w:next w:val="a"/>
    <w:uiPriority w:val="99"/>
    <w:rsid w:val="00D457C4"/>
    <w:pPr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D457C4"/>
    <w:pPr>
      <w:ind w:left="140"/>
    </w:pPr>
  </w:style>
  <w:style w:type="character" w:customStyle="1" w:styleId="affc">
    <w:name w:val="Опечатки"/>
    <w:uiPriority w:val="99"/>
    <w:rsid w:val="00D457C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D457C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457C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D457C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D457C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D457C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D457C4"/>
    <w:pPr>
      <w:jc w:val="left"/>
    </w:pPr>
  </w:style>
  <w:style w:type="paragraph" w:customStyle="1" w:styleId="afff3">
    <w:name w:val="Пример."/>
    <w:basedOn w:val="a6"/>
    <w:next w:val="a"/>
    <w:uiPriority w:val="99"/>
    <w:rsid w:val="00D457C4"/>
  </w:style>
  <w:style w:type="paragraph" w:customStyle="1" w:styleId="afff4">
    <w:name w:val="Примечание."/>
    <w:basedOn w:val="a6"/>
    <w:next w:val="a"/>
    <w:uiPriority w:val="99"/>
    <w:rsid w:val="00D457C4"/>
  </w:style>
  <w:style w:type="character" w:customStyle="1" w:styleId="afff5">
    <w:name w:val="Продолжение ссылки"/>
    <w:basedOn w:val="a4"/>
    <w:uiPriority w:val="99"/>
    <w:rsid w:val="00D457C4"/>
  </w:style>
  <w:style w:type="paragraph" w:customStyle="1" w:styleId="afff6">
    <w:name w:val="Словарная статья"/>
    <w:basedOn w:val="a"/>
    <w:next w:val="a"/>
    <w:uiPriority w:val="99"/>
    <w:rsid w:val="00D457C4"/>
    <w:pPr>
      <w:ind w:right="118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D457C4"/>
  </w:style>
  <w:style w:type="character" w:customStyle="1" w:styleId="afff8">
    <w:name w:val="Ссылка на утративший силу документ"/>
    <w:basedOn w:val="a4"/>
    <w:uiPriority w:val="99"/>
    <w:rsid w:val="00D457C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D457C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57C4"/>
    <w:pPr>
      <w:spacing w:before="20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457C4"/>
    <w:pPr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D457C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D457C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457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D457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57C4"/>
    <w:pPr>
      <w:spacing w:before="300"/>
      <w:jc w:val="left"/>
    </w:pPr>
  </w:style>
  <w:style w:type="paragraph" w:customStyle="1" w:styleId="ConsPlusNonformat">
    <w:name w:val="ConsPlusNonformat"/>
    <w:uiPriority w:val="99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0">
    <w:name w:val="Table Grid"/>
    <w:basedOn w:val="a1"/>
    <w:uiPriority w:val="59"/>
    <w:rsid w:val="000F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0F46E5"/>
    <w:rPr>
      <w:sz w:val="20"/>
      <w:szCs w:val="20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0F46E5"/>
    <w:rPr>
      <w:rFonts w:ascii="Times New Roman" w:hAnsi="Times New Roman" w:cs="Arial"/>
      <w:sz w:val="20"/>
      <w:szCs w:val="20"/>
    </w:rPr>
  </w:style>
  <w:style w:type="character" w:styleId="affff7">
    <w:name w:val="footnote reference"/>
    <w:basedOn w:val="a0"/>
    <w:uiPriority w:val="99"/>
    <w:semiHidden/>
    <w:unhideWhenUsed/>
    <w:rsid w:val="000F46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8D52-03D5-411C-8E6D-41078FD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АП РД</cp:lastModifiedBy>
  <cp:revision>8</cp:revision>
  <dcterms:created xsi:type="dcterms:W3CDTF">2016-12-04T22:42:00Z</dcterms:created>
  <dcterms:modified xsi:type="dcterms:W3CDTF">2017-08-27T09:54:00Z</dcterms:modified>
</cp:coreProperties>
</file>